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360" w:before="0" w:after="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>Кинокомпания СТВ при поддержке Фонда кино, студия анимационного кино «Мельница»</w:t>
      </w:r>
      <w:r>
        <w:rPr/>
        <w:t>, кинокомпания ВОЛЬГА</w:t>
      </w:r>
    </w:p>
    <w:p>
      <w:pPr>
        <w:pStyle w:val="Docdata"/>
        <w:spacing w:lineRule="auto" w:line="360" w:before="0" w:after="0"/>
        <w:jc w:val="center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представляют полнометражный анимационный фильм БАРБОСКИНЫ TEAM </w:t>
      </w:r>
    </w:p>
    <w:p>
      <w:pPr>
        <w:pStyle w:val="Docdata"/>
        <w:spacing w:lineRule="auto" w:line="36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в кино с 25 августа 2022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Барбоскины мечтают прославиться и покорить Интернет. Они умеют танцевать и снимать смешные ролики, которые собирают лайки и просмотры, но до настоящих звезд Интернета, таких как Кошечка Кэт, им еще далеко. По случайности Кэт становится их соседкой, между ними завязывается не только дружба, но и соперничество. Наставница Кэт не очень рада конкурентам и пытается внести разлад в дружную семью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БАРБОСКИНЫ TEAM – второй полнометражный фильм о приключениях весёлой собачьей семьи и их друзей. В его основе – популярный в России сериал «Барбоскины», который в прошлом году отметил 10-летний юбилей. Права на показ сериала за 11 лет его существования приобрели в ряде стран, в том числе в США, Канаде и Великобритании. 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Дата релиза в России: 25 августа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Производство: Студия анимационного кино «Мельница», кинокомпания СТВ при поддержке Фонда кино 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Жанр: анимационная комедия 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Режиссёры и авторы сценария: 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Елена Галдобина – Барбоскины на даче, сериалы Царевны, Барбоскины, Лунтик и его друзья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Федор Дмитриев – Барбоскины на даче, франшиза Урфин Джюс, сериалы Барбоскины, Лунтик и его друзья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Продюсеры: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Сергей Сельянов – анимационные проекты Иван Царевич и Серый Волк, франшиза Три богатыря, Как поймать перо Жар-Птицы, Ку! Кин-дза-дза, Илья Муромец и Соловей-Разбойник, Добрыня Никитич и Змей Горыныч, Алеша Попович и Тугарин Змей, Барбоскины на даче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Александр Боярский – Барбоскины на даче, Алеша Попович и Тугарин Змей, Добрыня Никитич и Змей Горыныч, Илья Муромец и Соловей-Разбойник, франшиза Иван Царевич и Серый волк, франшиза Три богатыря</w:t>
      </w:r>
    </w:p>
    <w:p>
      <w:pPr>
        <w:pStyle w:val="Docdata"/>
        <w:spacing w:before="0" w:after="0"/>
        <w:rPr/>
      </w:pPr>
      <w:r>
        <w:rPr>
          <w:rFonts w:cs="Calibri" w:ascii="Calibri" w:hAnsi="Calibri"/>
          <w:color w:val="000000"/>
          <w:sz w:val="22"/>
          <w:szCs w:val="22"/>
        </w:rPr>
        <w:t>Композиторы: Георгий Жеряков – Три богатыря и Конь на троне, Конь Юлий и большие скачки, Урфин Джюс возвращается, Барбоскины на даче, Бука. Моё любимое чудище, сериалы Царевны, Барбоскины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Александр Боярский – Барбоскины на даче, Алеша Попович и Тугарин Змей, Добрыня Никитич и Змей Горыныч, Илья Муромец и Соловей-Разбойник, франшиза Иван Царевич и Серый волк, франшиза Три богатыря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Роли озвучили: 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Ксения Бржезовская – Малыш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Екатерина Гороховская – Лиза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Юлия Зоркина – Дружок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Мария Цветкова-Овсянникова – Роза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Михаил Черняк – Гена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Вадим Бочанов – Дедушка</w:t>
      </w:r>
    </w:p>
    <w:p>
      <w:pPr>
        <w:pStyle w:val="Docdata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Docdata"/>
        <w:spacing w:before="0" w:after="20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Сюжетная история: </w:t>
      </w:r>
    </w:p>
    <w:p>
      <w:pPr>
        <w:pStyle w:val="Style15"/>
        <w:spacing w:before="0" w:after="200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Семья Барбоскиных живет обычной жизнью – у них есть школьные успехи и сложности; дружба и ссоры; стремление к самостоятельности и привязанность к родителям; соблюдение правил и дисциплины; инициативы и открытия; мечты и желания, симпатии, обиды, прощение или ревность; игры, командность и сотрудничество; хобби и друзья. </w:t>
      </w:r>
    </w:p>
    <w:p>
      <w:pPr>
        <w:pStyle w:val="Style15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Свое лето Барбоскины проводят на даче. Дача – это скромный домик с террасой, и заброшенным чердаком. А рядом лес и речка, где есть небольшой причал и моторка. И с причала виден настоящий остров. Здесь в деревне и проводят лето хорошо всем знакомые - Дружок, Роза, Лиза, Гена, Дедушка, и, конечно, Малыш. </w:t>
      </w:r>
      <w:r>
        <w:rPr>
          <w:rStyle w:val="1167"/>
          <w:rFonts w:cs="Calibri" w:ascii="Calibri" w:hAnsi="Calibri"/>
          <w:color w:val="000000"/>
          <w:sz w:val="22"/>
          <w:szCs w:val="22"/>
        </w:rPr>
        <w:t xml:space="preserve">А еще у </w:t>
      </w:r>
      <w:r>
        <w:rPr>
          <w:rFonts w:cs="Calibri" w:ascii="Calibri" w:hAnsi="Calibri"/>
          <w:color w:val="000000"/>
          <w:sz w:val="22"/>
          <w:szCs w:val="22"/>
        </w:rPr>
        <w:t xml:space="preserve">Барбоскиных есть два соседа — два кота.  Дымок и Пушок - Тощий и Толстый. Ребята прочно подружились прошлым летом. И вот теперь на горизонте появилась новая соседка – танцовщица и известный блогер Кэт! Всё внимание приковано к звезде. Но Роза не намерена уступать свой титул «королевы двора». Битва двух кошечек за право стать звездой не только дачного поселка, а всего интеренета, будет очень серьезной. </w:t>
      </w:r>
    </w:p>
    <w:p>
      <w:pPr>
        <w:pStyle w:val="Style15"/>
        <w:spacing w:before="0" w:after="200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Описание персонажей:</w:t>
      </w:r>
    </w:p>
    <w:p>
      <w:pPr>
        <w:pStyle w:val="Style15"/>
        <w:spacing w:before="0" w:after="200"/>
        <w:rPr/>
      </w:pPr>
      <w:r>
        <w:rPr>
          <w:rFonts w:cs="Calibri" w:ascii="Calibri" w:hAnsi="Calibri"/>
          <w:color w:val="000000"/>
          <w:sz w:val="22"/>
          <w:szCs w:val="22"/>
        </w:rPr>
        <w:t>Роза – старшая из пятерых детей. Она неплохо учится, а интересуется больше всего модой и индустрией красоты. Любит болтать по телефону, обсуждая с подружками отношения между знакомыми. Немного жеманна и насмешлива, о себе высокого мнения. Не тупа и не вульгарна, но практичная и рассудительная. Ей симпатичен сосед по городской квартире Тимоха, но она делает вид, будто ей всё равно. Во всём остальном – обычная девочка-подросток.</w:t>
      </w:r>
    </w:p>
    <w:p>
      <w:pPr>
        <w:pStyle w:val="Style15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Дружок – парень с ленцой, если только речь не идет о спорте или компьютерных играх. А в спорте ловок, стремителен и азартен. Обожает футбол и хоккей. Горазд на выдумки и проказы, любопытен, заразительно смеется и никогда не унывает. С ним всегда можно поспорить и заключить пари. У него живая, гибкая фантазия, которая иногда заносит его очень далеко. Не любит школьных предметов, за исключением физкультуры. Учится на тройки, ловко используя помощь брата-гения. Умеет к кому угодно найти подход и обо всём договориться. Дружит с соседом Тимохой.</w:t>
      </w:r>
    </w:p>
    <w:p>
      <w:pPr>
        <w:pStyle w:val="Style15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Лиза – рыжая девочка, очень любит сладкое и Розины вещи. Обожает все виды искусства и свято верит в свою разностороннюю талантливость, иногда конкурируя в этом со своей сестрой Розой. Очень инициативна и правильна, старается следить за поведением братьев и сестры и всегда объяснит, как кому следует поступать. И берегитесь те, кто ее обидит, спуску не даст! Не выговаривает звук «р», вместо которого слышится «в», например, «квасивая вучка», что делает её весьма и весьма обаятельной и забавной. Помнит, что когда-то она была самой младшей, пока не родился Малыш.</w:t>
      </w:r>
    </w:p>
    <w:p>
      <w:pPr>
        <w:pStyle w:val="Style15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Гена – будущий учёный и лауреат Нобелевской премии, педант и чуточку зануда. Отличник, изобретатель и эрудит. Любит читать, конструировать аппараты, устраивать научные эксперименты, участвовать в конференциях. Верит в инопланетян и силу разума.Не любит повседневной суеты и «глупых» игр с другими детьми, но, конечно же, может увлечься обычными детскими занятиями. Иногда говорит наукообразно и солидно, дает обстоятельные объяснения.</w:t>
      </w:r>
    </w:p>
    <w:p>
      <w:pPr>
        <w:pStyle w:val="Style15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Малыш – самый младший в семье. Он часто использует своё обаяние и наивность. При этом верит в Деда Мороза, привидения и Снежного Пса. Наблюдательный, озорной и удачливый: нередко ему удаётся сделать то, что не под силу более старшим. Бывает посредником между братьями и сестрами. Иногда шалит, и ему всё прощается. Любимая его фраза: «Ухты, пухты!»</w:t>
      </w:r>
    </w:p>
    <w:p>
      <w:pPr>
        <w:pStyle w:val="Style15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Дедушка – бывший моряк; чудаковатый старик, с хитрецой и в то же время простодушием. Никогда не поймёшь, говорит он правду или выдумывает, когда рассказывает о своих невероятных приключениях. Часто его речь пересыпана морскими выражениями. Он бывает азартен и любит возиться с внуками, но легко может что-нибудь перепутать или забыть.</w:t>
      </w:r>
    </w:p>
    <w:p>
      <w:pPr>
        <w:pStyle w:val="Docdata"/>
        <w:spacing w:before="0" w:after="0"/>
        <w:rPr/>
      </w:pPr>
      <w:r>
        <w:rPr>
          <w:rFonts w:cs="Calibri" w:ascii="Calibri" w:hAnsi="Calibri"/>
          <w:bCs/>
          <w:color w:val="000000"/>
          <w:sz w:val="22"/>
          <w:szCs w:val="22"/>
        </w:rPr>
        <w:t>Тощий</w:t>
      </w:r>
      <w:r>
        <w:rPr>
          <w:rFonts w:cs="Calibri" w:ascii="Calibri" w:hAnsi="Calibri"/>
          <w:color w:val="000000"/>
          <w:sz w:val="22"/>
          <w:szCs w:val="22"/>
        </w:rPr>
        <w:t>  (он же кот Дымок) – хитер, умен и решителен. Его главная цель – соседям по носу щелкнуть! Показать – кто здесь царь поляны. Оказлось, что он учился в одном классе с Кэт, но та не особо рада встрече с одноклассником.  </w:t>
      </w:r>
    </w:p>
    <w:p>
      <w:pPr>
        <w:pStyle w:val="Style15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>
          <w:rFonts w:cs="Calibri" w:ascii="Calibri" w:hAnsi="Calibri"/>
          <w:bCs/>
          <w:color w:val="000000"/>
          <w:sz w:val="22"/>
          <w:szCs w:val="22"/>
        </w:rPr>
        <w:t>Толстый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 </w:t>
      </w:r>
      <w:r>
        <w:rPr>
          <w:rFonts w:cs="Calibri" w:ascii="Calibri" w:hAnsi="Calibri"/>
          <w:color w:val="000000"/>
          <w:sz w:val="22"/>
          <w:szCs w:val="22"/>
        </w:rPr>
        <w:t>(он же кот Пушок)  — добродушный, миролюбивый и любознательный. В самых безвыходных ситуациях именно смекалка Толстого спасет шкуры друзей.   </w:t>
      </w:r>
    </w:p>
    <w:p>
      <w:pPr>
        <w:pStyle w:val="Style15"/>
        <w:spacing w:before="0" w:after="0"/>
        <w:rPr/>
      </w:pPr>
      <w:r>
        <w:rPr/>
      </w:r>
    </w:p>
    <w:p>
      <w:pPr>
        <w:pStyle w:val="Style15"/>
        <w:spacing w:before="0" w:after="200"/>
        <w:rPr>
          <w:rFonts w:ascii="Calibri" w:hAnsi="Calibri" w:cs="Calibri"/>
        </w:rPr>
      </w:pPr>
      <w:r>
        <w:rPr>
          <w:rFonts w:cs="Calibri" w:ascii="Calibri" w:hAnsi="Calibri"/>
        </w:rPr>
        <w:t xml:space="preserve">Кошечка Кэт – еще совсем юная, но уже изабалованная вниманием журналистов и большой армией подписчиков блогерша и танцовщица. У нее много помощников, которые помогают ей создавать контент для собственного канала в интернете, гример и охрана - как у настоящей звезды. Кошечка Кэт много работает, чтобы быть популярной, но очень любит милые детские развлечения – качели, воздушные шарики и друзей. Ведь еще ребенок. </w:t>
      </w:r>
    </w:p>
    <w:p>
      <w:pPr>
        <w:pStyle w:val="Style15"/>
        <w:spacing w:before="0" w:after="200"/>
        <w:rPr>
          <w:rFonts w:ascii="Calibri" w:hAnsi="Calibri" w:cs="Calibri"/>
        </w:rPr>
      </w:pPr>
      <w:r>
        <w:rPr>
          <w:rFonts w:cs="Calibri" w:ascii="Calibri" w:hAnsi="Calibri"/>
        </w:rPr>
        <w:t xml:space="preserve">Наставница - продюсер Кэт. Она готова на все, чтобы ее подопечная была первой всегда и везде. И когда продюсер понимает, что успех может отвернуться от Кэт, готовит коварный план. Удастся ли ей победить Барбоскин- </w:t>
      </w:r>
      <w:r>
        <w:rPr>
          <w:rFonts w:cs="Calibri" w:ascii="Calibri" w:hAnsi="Calibri"/>
          <w:lang w:val="en-US"/>
        </w:rPr>
        <w:t>team</w:t>
      </w:r>
      <w:r>
        <w:rPr>
          <w:rFonts w:cs="Calibri" w:ascii="Calibri" w:hAnsi="Calibri"/>
        </w:rPr>
        <w:t xml:space="preserve">? </w:t>
      </w:r>
    </w:p>
    <w:p>
      <w:pPr>
        <w:pStyle w:val="Normal"/>
        <w:spacing w:before="0" w:after="160"/>
        <w:rPr>
          <w:rFonts w:ascii="Calibri" w:hAnsi="Calibri" w:cs="Calibri"/>
        </w:rPr>
      </w:pPr>
      <w:r>
        <w:rPr>
          <w:rFonts w:cs="Calibri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1167">
    <w:name w:val="1167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data">
    <w:name w:val="docdata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2022-07-26T13:42:00Z</dcterms:created>
  <dc:creator>user</dc:creator>
  <dc:description/>
  <cp:keywords> </cp:keywords>
  <dc:language>en-US</dc:language>
  <cp:lastModifiedBy>user</cp:lastModifiedBy>
  <dcterms:modified xsi:type="dcterms:W3CDTF">2022-07-26T14:15:00Z</dcterms:modified>
  <cp:revision>1</cp:revision>
  <dc:subject/>
  <dc:title/>
</cp:coreProperties>
</file>