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417" w14:textId="659C3C17" w:rsidR="00DF2F82" w:rsidRPr="00745D1B" w:rsidRDefault="00745D1B" w:rsidP="00C6485D">
      <w:pPr>
        <w:widowControl w:val="0"/>
        <w:jc w:val="center"/>
        <w:rPr>
          <w:color w:val="321069"/>
        </w:rPr>
      </w:pPr>
      <w:r w:rsidRPr="00745D1B">
        <w:rPr>
          <w:b/>
          <w:bCs/>
          <w:color w:val="321069"/>
          <w:sz w:val="36"/>
          <w:szCs w:val="36"/>
          <w:lang w:val="ru-RU"/>
        </w:rPr>
        <w:t xml:space="preserve">«Полный ППС!»: </w:t>
      </w:r>
      <w:proofErr w:type="spellStart"/>
      <w:r w:rsidR="009F297E" w:rsidRPr="00745D1B">
        <w:rPr>
          <w:b/>
          <w:bCs/>
          <w:color w:val="321069"/>
          <w:sz w:val="36"/>
          <w:szCs w:val="36"/>
          <w:lang w:val="en-US"/>
        </w:rPr>
        <w:t>Okko</w:t>
      </w:r>
      <w:proofErr w:type="spellEnd"/>
      <w:r w:rsidR="009F297E" w:rsidRPr="00745D1B">
        <w:rPr>
          <w:b/>
          <w:bCs/>
          <w:color w:val="321069"/>
          <w:sz w:val="36"/>
          <w:szCs w:val="36"/>
          <w:lang w:val="ru-RU"/>
        </w:rPr>
        <w:t xml:space="preserve"> и кинокомпания СТВ </w:t>
      </w:r>
      <w:r w:rsidR="00DB72BB" w:rsidRPr="00745D1B">
        <w:rPr>
          <w:b/>
          <w:bCs/>
          <w:color w:val="321069"/>
          <w:sz w:val="36"/>
          <w:szCs w:val="36"/>
          <w:lang w:val="ru-RU"/>
        </w:rPr>
        <w:t>представляют</w:t>
      </w:r>
      <w:r w:rsidR="00817065" w:rsidRPr="00745D1B">
        <w:rPr>
          <w:b/>
          <w:bCs/>
          <w:color w:val="321069"/>
          <w:sz w:val="36"/>
          <w:szCs w:val="36"/>
          <w:lang w:val="ru-RU"/>
        </w:rPr>
        <w:t xml:space="preserve"> </w:t>
      </w:r>
      <w:r w:rsidR="00DB72BB" w:rsidRPr="00745D1B">
        <w:rPr>
          <w:b/>
          <w:bCs/>
          <w:color w:val="321069"/>
          <w:sz w:val="36"/>
          <w:szCs w:val="36"/>
          <w:lang w:val="ru-RU"/>
        </w:rPr>
        <w:t>новый сезон</w:t>
      </w:r>
      <w:r w:rsidR="009F297E" w:rsidRPr="00745D1B">
        <w:rPr>
          <w:b/>
          <w:bCs/>
          <w:color w:val="321069"/>
          <w:sz w:val="36"/>
          <w:szCs w:val="36"/>
          <w:lang w:val="ru-RU"/>
        </w:rPr>
        <w:t xml:space="preserve"> инфернальн</w:t>
      </w:r>
      <w:r w:rsidR="00817065" w:rsidRPr="00745D1B">
        <w:rPr>
          <w:b/>
          <w:bCs/>
          <w:color w:val="321069"/>
          <w:sz w:val="36"/>
          <w:szCs w:val="36"/>
          <w:lang w:val="ru-RU"/>
        </w:rPr>
        <w:t>ой</w:t>
      </w:r>
      <w:r w:rsidR="009F297E" w:rsidRPr="00745D1B">
        <w:rPr>
          <w:b/>
          <w:bCs/>
          <w:color w:val="321069"/>
          <w:sz w:val="36"/>
          <w:szCs w:val="36"/>
          <w:lang w:val="ru-RU"/>
        </w:rPr>
        <w:t xml:space="preserve"> комеди</w:t>
      </w:r>
      <w:r w:rsidR="00817065" w:rsidRPr="00745D1B">
        <w:rPr>
          <w:b/>
          <w:bCs/>
          <w:color w:val="321069"/>
          <w:sz w:val="36"/>
          <w:szCs w:val="36"/>
          <w:lang w:val="ru-RU"/>
        </w:rPr>
        <w:t>и</w:t>
      </w:r>
      <w:r w:rsidR="009F297E" w:rsidRPr="00745D1B">
        <w:rPr>
          <w:b/>
          <w:bCs/>
          <w:color w:val="321069"/>
          <w:sz w:val="36"/>
          <w:szCs w:val="36"/>
          <w:lang w:val="ru-RU"/>
        </w:rPr>
        <w:t xml:space="preserve"> </w:t>
      </w:r>
      <w:r w:rsidR="00DF2F82" w:rsidRPr="00745D1B">
        <w:rPr>
          <w:b/>
          <w:bCs/>
          <w:color w:val="321069"/>
          <w:sz w:val="36"/>
          <w:szCs w:val="36"/>
        </w:rPr>
        <w:t>«</w:t>
      </w:r>
      <w:r w:rsidR="009F297E" w:rsidRPr="00745D1B">
        <w:rPr>
          <w:b/>
          <w:bCs/>
          <w:color w:val="321069"/>
          <w:sz w:val="36"/>
          <w:szCs w:val="36"/>
          <w:lang w:val="ru-RU"/>
        </w:rPr>
        <w:t>Экипаж 314</w:t>
      </w:r>
      <w:r w:rsidR="00DF2F82" w:rsidRPr="00745D1B">
        <w:rPr>
          <w:b/>
          <w:bCs/>
          <w:color w:val="321069"/>
          <w:sz w:val="36"/>
          <w:szCs w:val="36"/>
        </w:rPr>
        <w:t>»</w:t>
      </w:r>
    </w:p>
    <w:p w14:paraId="050ADEB3" w14:textId="77777777" w:rsidR="00DF2F82" w:rsidRPr="007C6ED7" w:rsidRDefault="00DF2F82" w:rsidP="00DF2F82">
      <w:pPr>
        <w:rPr>
          <w:lang w:val="ru-RU"/>
        </w:rPr>
      </w:pPr>
    </w:p>
    <w:p w14:paraId="0D0E326D" w14:textId="645DABBF" w:rsidR="00DF2F82" w:rsidRPr="007C6ED7" w:rsidRDefault="00DB72BB" w:rsidP="007C6ED7">
      <w:pPr>
        <w:rPr>
          <w:color w:val="000000" w:themeColor="text1"/>
          <w:sz w:val="28"/>
          <w:szCs w:val="28"/>
        </w:rPr>
      </w:pPr>
      <w:r w:rsidRPr="007C6ED7">
        <w:rPr>
          <w:b/>
          <w:bCs/>
          <w:color w:val="000000" w:themeColor="text1"/>
          <w:sz w:val="28"/>
          <w:szCs w:val="28"/>
          <w:lang w:val="ru-RU"/>
        </w:rPr>
        <w:t>1 февраля</w:t>
      </w:r>
      <w:r w:rsidRPr="007C6ED7">
        <w:rPr>
          <w:color w:val="000000" w:themeColor="text1"/>
          <w:sz w:val="28"/>
          <w:szCs w:val="28"/>
          <w:lang w:val="ru-RU"/>
        </w:rPr>
        <w:t xml:space="preserve"> в о</w:t>
      </w:r>
      <w:r w:rsidR="00817065" w:rsidRPr="007C6ED7">
        <w:rPr>
          <w:color w:val="000000" w:themeColor="text1"/>
          <w:sz w:val="28"/>
          <w:szCs w:val="28"/>
          <w:lang w:val="ru-RU"/>
        </w:rPr>
        <w:t>нлайн-кинотеатр</w:t>
      </w:r>
      <w:r w:rsidRPr="007C6ED7">
        <w:rPr>
          <w:color w:val="000000" w:themeColor="text1"/>
          <w:sz w:val="28"/>
          <w:szCs w:val="28"/>
          <w:lang w:val="ru-RU"/>
        </w:rPr>
        <w:t>е</w:t>
      </w:r>
      <w:r w:rsidR="00DF2F82" w:rsidRPr="007C6ED7">
        <w:rPr>
          <w:color w:val="000000" w:themeColor="text1"/>
          <w:sz w:val="28"/>
          <w:szCs w:val="28"/>
        </w:rPr>
        <w:t xml:space="preserve"> </w:t>
      </w:r>
      <w:proofErr w:type="spellStart"/>
      <w:r w:rsidR="00DF2F82" w:rsidRPr="007C6ED7">
        <w:rPr>
          <w:b/>
          <w:bCs/>
          <w:color w:val="000000" w:themeColor="text1"/>
          <w:sz w:val="28"/>
          <w:szCs w:val="28"/>
        </w:rPr>
        <w:t>Okko</w:t>
      </w:r>
      <w:proofErr w:type="spellEnd"/>
      <w:r w:rsidR="00817065" w:rsidRPr="007C6ED7">
        <w:rPr>
          <w:color w:val="000000" w:themeColor="text1"/>
          <w:sz w:val="28"/>
          <w:szCs w:val="28"/>
          <w:lang w:val="ru-RU"/>
        </w:rPr>
        <w:t xml:space="preserve"> </w:t>
      </w:r>
      <w:r w:rsidRPr="007C6ED7">
        <w:rPr>
          <w:color w:val="000000" w:themeColor="text1"/>
          <w:sz w:val="28"/>
          <w:szCs w:val="28"/>
          <w:lang w:val="ru-RU"/>
        </w:rPr>
        <w:t>состоится</w:t>
      </w:r>
      <w:r w:rsidR="00817065" w:rsidRPr="007C6ED7">
        <w:rPr>
          <w:color w:val="000000" w:themeColor="text1"/>
          <w:sz w:val="28"/>
          <w:szCs w:val="28"/>
          <w:lang w:val="ru-RU"/>
        </w:rPr>
        <w:t xml:space="preserve"> </w:t>
      </w:r>
      <w:r w:rsidRPr="007C6ED7">
        <w:rPr>
          <w:color w:val="000000" w:themeColor="text1"/>
          <w:sz w:val="28"/>
          <w:szCs w:val="28"/>
          <w:lang w:val="ru-RU"/>
        </w:rPr>
        <w:t>премьера</w:t>
      </w:r>
      <w:r w:rsidR="00817065" w:rsidRPr="007C6ED7">
        <w:rPr>
          <w:color w:val="000000" w:themeColor="text1"/>
          <w:sz w:val="28"/>
          <w:szCs w:val="28"/>
          <w:lang w:val="ru-RU"/>
        </w:rPr>
        <w:t xml:space="preserve"> нового сезона</w:t>
      </w:r>
      <w:r w:rsidR="00835DA7" w:rsidRPr="007C6ED7">
        <w:rPr>
          <w:color w:val="000000" w:themeColor="text1"/>
          <w:sz w:val="28"/>
          <w:szCs w:val="28"/>
          <w:lang w:val="ru-RU"/>
        </w:rPr>
        <w:t xml:space="preserve"> </w:t>
      </w:r>
      <w:r w:rsidR="00AB4F91" w:rsidRPr="007C6ED7">
        <w:rPr>
          <w:color w:val="000000" w:themeColor="text1"/>
          <w:sz w:val="28"/>
          <w:szCs w:val="28"/>
          <w:lang w:val="ru-RU"/>
        </w:rPr>
        <w:t>комедийн</w:t>
      </w:r>
      <w:r w:rsidR="00817065" w:rsidRPr="007C6ED7">
        <w:rPr>
          <w:color w:val="000000" w:themeColor="text1"/>
          <w:sz w:val="28"/>
          <w:szCs w:val="28"/>
          <w:lang w:val="ru-RU"/>
        </w:rPr>
        <w:t>ого</w:t>
      </w:r>
      <w:r w:rsidR="00AB4F91" w:rsidRPr="007C6ED7">
        <w:rPr>
          <w:color w:val="000000" w:themeColor="text1"/>
          <w:sz w:val="28"/>
          <w:szCs w:val="28"/>
          <w:lang w:val="ru-RU"/>
        </w:rPr>
        <w:t xml:space="preserve"> сериал</w:t>
      </w:r>
      <w:r w:rsidR="00817065" w:rsidRPr="007C6ED7">
        <w:rPr>
          <w:color w:val="000000" w:themeColor="text1"/>
          <w:sz w:val="28"/>
          <w:szCs w:val="28"/>
          <w:lang w:val="ru-RU"/>
        </w:rPr>
        <w:t>а</w:t>
      </w:r>
      <w:r w:rsidR="00DF2F82" w:rsidRPr="007C6ED7">
        <w:rPr>
          <w:color w:val="000000" w:themeColor="text1"/>
          <w:sz w:val="28"/>
          <w:szCs w:val="28"/>
        </w:rPr>
        <w:t xml:space="preserve"> </w:t>
      </w:r>
      <w:hyperlink r:id="rId7" w:history="1">
        <w:r w:rsidR="00DF2F82" w:rsidRPr="007C6ED7">
          <w:rPr>
            <w:rStyle w:val="a5"/>
            <w:b/>
            <w:bCs/>
            <w:color w:val="321069"/>
            <w:sz w:val="28"/>
            <w:szCs w:val="28"/>
            <w:u w:val="none"/>
          </w:rPr>
          <w:t>«</w:t>
        </w:r>
        <w:r w:rsidR="00AB4F91" w:rsidRPr="007C6ED7">
          <w:rPr>
            <w:rStyle w:val="a5"/>
            <w:b/>
            <w:bCs/>
            <w:color w:val="321069"/>
            <w:sz w:val="28"/>
            <w:szCs w:val="28"/>
            <w:u w:val="none"/>
            <w:lang w:val="ru-RU"/>
          </w:rPr>
          <w:t>Экипаж 314</w:t>
        </w:r>
        <w:r w:rsidR="00DF2F82" w:rsidRPr="007C6ED7">
          <w:rPr>
            <w:rStyle w:val="a5"/>
            <w:b/>
            <w:bCs/>
            <w:color w:val="321069"/>
            <w:sz w:val="28"/>
            <w:szCs w:val="28"/>
            <w:u w:val="none"/>
          </w:rPr>
          <w:t>»</w:t>
        </w:r>
      </w:hyperlink>
      <w:r w:rsidR="009F297E" w:rsidRPr="007C6ED7">
        <w:rPr>
          <w:color w:val="000000" w:themeColor="text1"/>
          <w:sz w:val="28"/>
          <w:szCs w:val="28"/>
          <w:lang w:val="ru-RU"/>
        </w:rPr>
        <w:t xml:space="preserve"> </w:t>
      </w:r>
      <w:r w:rsidR="007C6ED7" w:rsidRPr="007C6ED7">
        <w:rPr>
          <w:color w:val="000000" w:themeColor="text1"/>
          <w:sz w:val="28"/>
          <w:szCs w:val="28"/>
          <w:lang w:val="ru-RU"/>
        </w:rPr>
        <w:t xml:space="preserve">об инфернальных приключениях тройки полицейского экипажа, </w:t>
      </w:r>
      <w:r w:rsidR="009F297E" w:rsidRPr="007C6ED7">
        <w:rPr>
          <w:color w:val="000000" w:themeColor="text1"/>
          <w:sz w:val="28"/>
          <w:szCs w:val="28"/>
          <w:lang w:val="ru-RU"/>
        </w:rPr>
        <w:t>котор</w:t>
      </w:r>
      <w:r w:rsidR="00AF5FA8">
        <w:rPr>
          <w:color w:val="000000" w:themeColor="text1"/>
          <w:sz w:val="28"/>
          <w:szCs w:val="28"/>
          <w:lang w:val="ru-RU"/>
        </w:rPr>
        <w:t>ая</w:t>
      </w:r>
      <w:r w:rsidR="009F297E" w:rsidRPr="007C6ED7">
        <w:rPr>
          <w:color w:val="000000" w:themeColor="text1"/>
          <w:sz w:val="28"/>
          <w:szCs w:val="28"/>
          <w:lang w:val="ru-RU"/>
        </w:rPr>
        <w:t xml:space="preserve"> выпутыва</w:t>
      </w:r>
      <w:r w:rsidR="00AF5FA8">
        <w:rPr>
          <w:color w:val="000000" w:themeColor="text1"/>
          <w:sz w:val="28"/>
          <w:szCs w:val="28"/>
          <w:lang w:val="ru-RU"/>
        </w:rPr>
        <w:t>е</w:t>
      </w:r>
      <w:r w:rsidR="009F297E" w:rsidRPr="007C6ED7">
        <w:rPr>
          <w:color w:val="000000" w:themeColor="text1"/>
          <w:sz w:val="28"/>
          <w:szCs w:val="28"/>
          <w:lang w:val="ru-RU"/>
        </w:rPr>
        <w:t>тся из самых сложных ситуаций.</w:t>
      </w:r>
    </w:p>
    <w:p w14:paraId="74B13851" w14:textId="77777777" w:rsidR="00DF2F82" w:rsidRPr="004F2F12" w:rsidRDefault="00DF2F82" w:rsidP="00025101">
      <w:pPr>
        <w:rPr>
          <w:sz w:val="28"/>
          <w:szCs w:val="28"/>
        </w:rPr>
      </w:pPr>
    </w:p>
    <w:p w14:paraId="3E41D7A9" w14:textId="2B49665E" w:rsidR="00601B4D" w:rsidRPr="004F2F12" w:rsidRDefault="00601B4D" w:rsidP="00601B4D">
      <w:pPr>
        <w:rPr>
          <w:sz w:val="28"/>
          <w:szCs w:val="28"/>
        </w:rPr>
      </w:pPr>
      <w:r w:rsidRPr="004F2F12">
        <w:rPr>
          <w:sz w:val="28"/>
          <w:szCs w:val="28"/>
        </w:rPr>
        <w:t>Новы</w:t>
      </w:r>
      <w:r w:rsidR="005C37A2">
        <w:rPr>
          <w:sz w:val="28"/>
          <w:szCs w:val="28"/>
          <w:lang w:val="ru-RU"/>
        </w:rPr>
        <w:t>й</w:t>
      </w:r>
      <w:r w:rsidRPr="004F2F12">
        <w:rPr>
          <w:sz w:val="28"/>
          <w:szCs w:val="28"/>
        </w:rPr>
        <w:t xml:space="preserve"> </w:t>
      </w:r>
      <w:r w:rsidR="001E38D9">
        <w:rPr>
          <w:sz w:val="28"/>
          <w:szCs w:val="28"/>
          <w:lang w:val="ru-RU"/>
        </w:rPr>
        <w:t>сезон</w:t>
      </w:r>
      <w:r w:rsidR="00356BF7">
        <w:rPr>
          <w:sz w:val="28"/>
          <w:szCs w:val="28"/>
          <w:lang w:val="ru-RU"/>
        </w:rPr>
        <w:t xml:space="preserve"> </w:t>
      </w:r>
      <w:r w:rsidR="001E38D9">
        <w:rPr>
          <w:sz w:val="28"/>
          <w:szCs w:val="28"/>
          <w:lang w:val="ru-RU"/>
        </w:rPr>
        <w:t>комеди</w:t>
      </w:r>
      <w:r w:rsidR="00356BF7">
        <w:rPr>
          <w:sz w:val="28"/>
          <w:szCs w:val="28"/>
          <w:lang w:val="ru-RU"/>
        </w:rPr>
        <w:t>йного сериала</w:t>
      </w:r>
      <w:r w:rsidRPr="004F2F12">
        <w:rPr>
          <w:sz w:val="28"/>
          <w:szCs w:val="28"/>
        </w:rPr>
        <w:t xml:space="preserve"> </w:t>
      </w:r>
      <w:r w:rsidR="00D95482" w:rsidRPr="004F2F12">
        <w:rPr>
          <w:sz w:val="28"/>
          <w:szCs w:val="28"/>
          <w:lang w:val="ru-RU"/>
        </w:rPr>
        <w:t xml:space="preserve">от продюсеров </w:t>
      </w:r>
      <w:r w:rsidR="00D95482" w:rsidRPr="004F2F12">
        <w:rPr>
          <w:b/>
          <w:bCs/>
          <w:sz w:val="28"/>
          <w:szCs w:val="28"/>
          <w:lang w:val="ru-RU"/>
        </w:rPr>
        <w:t>Сергея Сельянова</w:t>
      </w:r>
      <w:r w:rsidR="00D95482" w:rsidRPr="004F2F12">
        <w:rPr>
          <w:sz w:val="28"/>
          <w:szCs w:val="28"/>
          <w:lang w:val="ru-RU"/>
        </w:rPr>
        <w:t xml:space="preserve"> и </w:t>
      </w:r>
      <w:r w:rsidR="00D95482" w:rsidRPr="004F2F12">
        <w:rPr>
          <w:b/>
          <w:bCs/>
          <w:sz w:val="28"/>
          <w:szCs w:val="28"/>
          <w:lang w:val="ru-RU"/>
        </w:rPr>
        <w:t>Максима Уханова</w:t>
      </w:r>
      <w:r w:rsidRPr="004F2F12">
        <w:rPr>
          <w:b/>
          <w:bCs/>
          <w:sz w:val="28"/>
          <w:szCs w:val="28"/>
          <w:lang w:val="ru-RU"/>
        </w:rPr>
        <w:t xml:space="preserve"> </w:t>
      </w:r>
      <w:r w:rsidRPr="004F2F12">
        <w:rPr>
          <w:sz w:val="28"/>
          <w:szCs w:val="28"/>
          <w:lang w:val="ru-RU"/>
        </w:rPr>
        <w:t>расска</w:t>
      </w:r>
      <w:r w:rsidR="001E38D9">
        <w:rPr>
          <w:sz w:val="28"/>
          <w:szCs w:val="28"/>
          <w:lang w:val="ru-RU"/>
        </w:rPr>
        <w:t>жет</w:t>
      </w:r>
      <w:r w:rsidRPr="004F2F12">
        <w:rPr>
          <w:sz w:val="28"/>
          <w:szCs w:val="28"/>
          <w:lang w:val="ru-RU"/>
        </w:rPr>
        <w:t xml:space="preserve"> о летней службе</w:t>
      </w:r>
      <w:r w:rsidRPr="004F2F12">
        <w:rPr>
          <w:b/>
          <w:bCs/>
          <w:sz w:val="28"/>
          <w:szCs w:val="28"/>
          <w:lang w:val="ru-RU"/>
        </w:rPr>
        <w:t xml:space="preserve"> </w:t>
      </w:r>
      <w:r w:rsidRPr="004F2F12">
        <w:rPr>
          <w:sz w:val="28"/>
          <w:szCs w:val="28"/>
        </w:rPr>
        <w:t>тройки полицейского экипажа</w:t>
      </w:r>
      <w:r w:rsidRPr="004F2F12">
        <w:rPr>
          <w:sz w:val="28"/>
          <w:szCs w:val="28"/>
          <w:lang w:val="ru-RU"/>
        </w:rPr>
        <w:t xml:space="preserve"> </w:t>
      </w:r>
      <w:r w:rsidR="000072BD">
        <w:rPr>
          <w:sz w:val="28"/>
          <w:szCs w:val="28"/>
          <w:lang w:val="ru-RU"/>
        </w:rPr>
        <w:t>(</w:t>
      </w:r>
      <w:r w:rsidRPr="000072BD">
        <w:rPr>
          <w:i/>
          <w:iCs/>
          <w:sz w:val="28"/>
          <w:szCs w:val="28"/>
        </w:rPr>
        <w:t>Саныча, Валеры и Лёни</w:t>
      </w:r>
      <w:r w:rsidR="000072BD">
        <w:rPr>
          <w:i/>
          <w:iCs/>
          <w:sz w:val="28"/>
          <w:szCs w:val="28"/>
          <w:lang w:val="ru-RU"/>
        </w:rPr>
        <w:t>),</w:t>
      </w:r>
      <w:r w:rsidR="000072BD">
        <w:rPr>
          <w:sz w:val="28"/>
          <w:szCs w:val="28"/>
          <w:lang w:val="ru-RU"/>
        </w:rPr>
        <w:t xml:space="preserve"> </w:t>
      </w:r>
      <w:r w:rsidRPr="004F2F12">
        <w:rPr>
          <w:sz w:val="28"/>
          <w:szCs w:val="28"/>
          <w:lang w:val="ru-RU"/>
        </w:rPr>
        <w:t xml:space="preserve">которая пройдет </w:t>
      </w:r>
      <w:r w:rsidRPr="004F2F12">
        <w:rPr>
          <w:sz w:val="28"/>
          <w:szCs w:val="28"/>
        </w:rPr>
        <w:t xml:space="preserve">совсем не так как они хотели </w:t>
      </w:r>
      <w:r w:rsidR="007C6ED7" w:rsidRPr="004F2F12">
        <w:rPr>
          <w:sz w:val="28"/>
          <w:szCs w:val="28"/>
          <w:lang w:val="ru-RU"/>
        </w:rPr>
        <w:t>–</w:t>
      </w:r>
      <w:r w:rsidRPr="004F2F12">
        <w:rPr>
          <w:sz w:val="28"/>
          <w:szCs w:val="28"/>
        </w:rPr>
        <w:t xml:space="preserve"> отдохнуть и насладиться теплыми деньками у них не получится. Им придется снова посетить </w:t>
      </w:r>
      <w:r w:rsidRPr="004F2F12">
        <w:rPr>
          <w:sz w:val="28"/>
          <w:szCs w:val="28"/>
          <w:lang w:val="ru-RU"/>
        </w:rPr>
        <w:t>«</w:t>
      </w:r>
      <w:r w:rsidRPr="004F2F12">
        <w:rPr>
          <w:sz w:val="28"/>
          <w:szCs w:val="28"/>
        </w:rPr>
        <w:t>проклятую</w:t>
      </w:r>
      <w:r w:rsidRPr="004F2F12">
        <w:rPr>
          <w:sz w:val="28"/>
          <w:szCs w:val="28"/>
          <w:lang w:val="ru-RU"/>
        </w:rPr>
        <w:t>»</w:t>
      </w:r>
      <w:r w:rsidRPr="004F2F12">
        <w:rPr>
          <w:sz w:val="28"/>
          <w:szCs w:val="28"/>
        </w:rPr>
        <w:t xml:space="preserve"> квартиру 37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найти двойника знаменитого певца и спасти юбилей губернатора</w:t>
      </w:r>
      <w:r w:rsidR="005C37A2">
        <w:rPr>
          <w:sz w:val="28"/>
          <w:szCs w:val="28"/>
          <w:lang w:val="ru-RU"/>
        </w:rPr>
        <w:t>. А также</w:t>
      </w:r>
      <w:r w:rsidR="007C6ED7">
        <w:rPr>
          <w:sz w:val="28"/>
          <w:szCs w:val="28"/>
          <w:lang w:val="ru-RU"/>
        </w:rPr>
        <w:t xml:space="preserve"> </w:t>
      </w:r>
      <w:r w:rsidR="007C6ED7" w:rsidRPr="004F2F12">
        <w:rPr>
          <w:sz w:val="28"/>
          <w:szCs w:val="28"/>
          <w:lang w:val="ru-RU"/>
        </w:rPr>
        <w:t>–</w:t>
      </w:r>
      <w:r w:rsidR="00AF5FA8">
        <w:rPr>
          <w:sz w:val="28"/>
          <w:szCs w:val="28"/>
          <w:lang w:val="ru-RU"/>
        </w:rPr>
        <w:t xml:space="preserve"> </w:t>
      </w:r>
      <w:r w:rsidR="007C6ED7" w:rsidRPr="004F2F12">
        <w:rPr>
          <w:sz w:val="28"/>
          <w:szCs w:val="28"/>
        </w:rPr>
        <w:t>посетить</w:t>
      </w:r>
      <w:r w:rsidRPr="004F2F12">
        <w:rPr>
          <w:sz w:val="28"/>
          <w:szCs w:val="28"/>
        </w:rPr>
        <w:t xml:space="preserve"> библиотеку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обмануть дьявола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поймать гениального хакера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встретиться с охот</w:t>
      </w:r>
      <w:r w:rsidR="000072BD">
        <w:rPr>
          <w:sz w:val="28"/>
          <w:szCs w:val="28"/>
          <w:lang w:val="ru-RU"/>
        </w:rPr>
        <w:t>никами</w:t>
      </w:r>
      <w:r w:rsidRPr="004F2F12">
        <w:rPr>
          <w:sz w:val="28"/>
          <w:szCs w:val="28"/>
        </w:rPr>
        <w:t xml:space="preserve"> за выигрышны</w:t>
      </w:r>
      <w:r w:rsidR="000072BD">
        <w:rPr>
          <w:sz w:val="28"/>
          <w:szCs w:val="28"/>
          <w:lang w:val="ru-RU"/>
        </w:rPr>
        <w:t>ми</w:t>
      </w:r>
      <w:r w:rsidRPr="004F2F12">
        <w:rPr>
          <w:sz w:val="28"/>
          <w:szCs w:val="28"/>
        </w:rPr>
        <w:t xml:space="preserve"> </w:t>
      </w:r>
      <w:r w:rsidR="000072BD" w:rsidRPr="004F2F12">
        <w:rPr>
          <w:sz w:val="28"/>
          <w:szCs w:val="28"/>
        </w:rPr>
        <w:t>лотерейным</w:t>
      </w:r>
      <w:r w:rsidR="000072BD">
        <w:rPr>
          <w:sz w:val="28"/>
          <w:szCs w:val="28"/>
          <w:lang w:val="ru-RU"/>
        </w:rPr>
        <w:t xml:space="preserve">и </w:t>
      </w:r>
      <w:r w:rsidRPr="004F2F12">
        <w:rPr>
          <w:sz w:val="28"/>
          <w:szCs w:val="28"/>
        </w:rPr>
        <w:t>билет</w:t>
      </w:r>
      <w:proofErr w:type="spellStart"/>
      <w:r w:rsidR="000072BD">
        <w:rPr>
          <w:sz w:val="28"/>
          <w:szCs w:val="28"/>
          <w:lang w:val="ru-RU"/>
        </w:rPr>
        <w:t>ами</w:t>
      </w:r>
      <w:proofErr w:type="spellEnd"/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побегать за собачкой учительницы Максимыча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найти приключение на голову даже в бане</w:t>
      </w:r>
      <w:r w:rsidR="000072BD">
        <w:rPr>
          <w:sz w:val="28"/>
          <w:szCs w:val="28"/>
          <w:lang w:val="ru-RU"/>
        </w:rPr>
        <w:t>,</w:t>
      </w:r>
      <w:r w:rsidRPr="004F2F12">
        <w:rPr>
          <w:sz w:val="28"/>
          <w:szCs w:val="28"/>
        </w:rPr>
        <w:t xml:space="preserve"> проучить вернувшегося из прошлого карлика</w:t>
      </w:r>
      <w:r w:rsidR="00AF5FA8">
        <w:rPr>
          <w:sz w:val="28"/>
          <w:szCs w:val="28"/>
          <w:lang w:val="ru-RU"/>
        </w:rPr>
        <w:t xml:space="preserve">, </w:t>
      </w:r>
      <w:r w:rsidR="00AF5FA8" w:rsidRPr="004F2F12">
        <w:rPr>
          <w:sz w:val="28"/>
          <w:szCs w:val="28"/>
        </w:rPr>
        <w:t xml:space="preserve">сойтись в схватке за честь и достоинство </w:t>
      </w:r>
      <w:r w:rsidR="00AF5FA8">
        <w:rPr>
          <w:sz w:val="28"/>
          <w:szCs w:val="28"/>
          <w:lang w:val="ru-RU"/>
        </w:rPr>
        <w:t>со столичными коллегами</w:t>
      </w:r>
      <w:r w:rsidRPr="004F2F12">
        <w:rPr>
          <w:sz w:val="28"/>
          <w:szCs w:val="28"/>
        </w:rPr>
        <w:t xml:space="preserve"> и обогатить </w:t>
      </w:r>
      <w:proofErr w:type="spellStart"/>
      <w:r w:rsidR="00AF5FA8" w:rsidRPr="00AF5FA8">
        <w:rPr>
          <w:sz w:val="28"/>
          <w:szCs w:val="28"/>
        </w:rPr>
        <w:t>небольшо</w:t>
      </w:r>
      <w:proofErr w:type="spellEnd"/>
      <w:r w:rsidR="00AF5FA8">
        <w:rPr>
          <w:sz w:val="28"/>
          <w:szCs w:val="28"/>
          <w:lang w:val="ru-RU"/>
        </w:rPr>
        <w:t>й провинциальный</w:t>
      </w:r>
      <w:r w:rsidR="00AF5FA8" w:rsidRPr="00AF5FA8">
        <w:rPr>
          <w:sz w:val="28"/>
          <w:szCs w:val="28"/>
        </w:rPr>
        <w:t xml:space="preserve"> город</w:t>
      </w:r>
      <w:proofErr w:type="spellStart"/>
      <w:r w:rsidR="00AF5FA8">
        <w:rPr>
          <w:sz w:val="28"/>
          <w:szCs w:val="28"/>
          <w:lang w:val="ru-RU"/>
        </w:rPr>
        <w:t>ок</w:t>
      </w:r>
      <w:proofErr w:type="spellEnd"/>
      <w:r w:rsidRPr="004F2F12">
        <w:rPr>
          <w:sz w:val="28"/>
          <w:szCs w:val="28"/>
        </w:rPr>
        <w:t>.</w:t>
      </w:r>
    </w:p>
    <w:p w14:paraId="7EFB544B" w14:textId="77777777" w:rsidR="00601B4D" w:rsidRPr="004F2F12" w:rsidRDefault="00601B4D" w:rsidP="00601B4D">
      <w:pPr>
        <w:rPr>
          <w:sz w:val="28"/>
          <w:szCs w:val="28"/>
        </w:rPr>
      </w:pPr>
    </w:p>
    <w:p w14:paraId="01E8EFC5" w14:textId="1F66E5F1" w:rsidR="00601B4D" w:rsidRPr="004F2F12" w:rsidRDefault="00601B4D" w:rsidP="009D41EF">
      <w:pPr>
        <w:rPr>
          <w:sz w:val="28"/>
          <w:szCs w:val="28"/>
        </w:rPr>
      </w:pPr>
      <w:r w:rsidRPr="004F2F12">
        <w:rPr>
          <w:sz w:val="28"/>
          <w:szCs w:val="28"/>
        </w:rPr>
        <w:t>В</w:t>
      </w:r>
      <w:r w:rsidR="000072BD">
        <w:rPr>
          <w:sz w:val="28"/>
          <w:szCs w:val="28"/>
          <w:lang w:val="ru-RU"/>
        </w:rPr>
        <w:t xml:space="preserve">о втором </w:t>
      </w:r>
      <w:r w:rsidRPr="004F2F12">
        <w:rPr>
          <w:sz w:val="28"/>
          <w:szCs w:val="28"/>
        </w:rPr>
        <w:t>сезоне появится новый</w:t>
      </w:r>
      <w:r w:rsidR="000072BD">
        <w:rPr>
          <w:sz w:val="28"/>
          <w:szCs w:val="28"/>
          <w:lang w:val="ru-RU"/>
        </w:rPr>
        <w:t xml:space="preserve"> и </w:t>
      </w:r>
      <w:r w:rsidRPr="004F2F12">
        <w:rPr>
          <w:sz w:val="28"/>
          <w:szCs w:val="28"/>
        </w:rPr>
        <w:t xml:space="preserve">любимый </w:t>
      </w:r>
      <w:proofErr w:type="spellStart"/>
      <w:r w:rsidRPr="004F2F12">
        <w:rPr>
          <w:sz w:val="28"/>
          <w:szCs w:val="28"/>
        </w:rPr>
        <w:t>ПЭПСами</w:t>
      </w:r>
      <w:proofErr w:type="spellEnd"/>
      <w:r w:rsidRPr="004F2F12">
        <w:rPr>
          <w:sz w:val="28"/>
          <w:szCs w:val="28"/>
        </w:rPr>
        <w:t xml:space="preserve"> герой </w:t>
      </w:r>
      <w:r w:rsidR="007C6ED7" w:rsidRPr="004F2F12">
        <w:rPr>
          <w:sz w:val="28"/>
          <w:szCs w:val="28"/>
          <w:lang w:val="ru-RU"/>
        </w:rPr>
        <w:t>–</w:t>
      </w:r>
      <w:r w:rsidRPr="004F2F12">
        <w:rPr>
          <w:sz w:val="28"/>
          <w:szCs w:val="28"/>
        </w:rPr>
        <w:t xml:space="preserve"> </w:t>
      </w:r>
      <w:r w:rsidRPr="000072BD">
        <w:rPr>
          <w:i/>
          <w:iCs/>
          <w:sz w:val="28"/>
          <w:szCs w:val="28"/>
        </w:rPr>
        <w:t>Люба</w:t>
      </w:r>
      <w:r w:rsidRPr="004F2F12">
        <w:rPr>
          <w:sz w:val="28"/>
          <w:szCs w:val="28"/>
        </w:rPr>
        <w:t xml:space="preserve">, повариха в местном кафе. А из предыдущего сезона вернется любимый зрителями </w:t>
      </w:r>
      <w:r w:rsidRPr="000072BD">
        <w:rPr>
          <w:i/>
          <w:iCs/>
          <w:sz w:val="28"/>
          <w:szCs w:val="28"/>
        </w:rPr>
        <w:t>Дед</w:t>
      </w:r>
      <w:r w:rsidRPr="004F2F12">
        <w:rPr>
          <w:sz w:val="28"/>
          <w:szCs w:val="28"/>
        </w:rPr>
        <w:t xml:space="preserve"> в исполнении Юрия Горина.</w:t>
      </w:r>
    </w:p>
    <w:p w14:paraId="02A9CAD6" w14:textId="692A4992" w:rsidR="00DB72BB" w:rsidRDefault="00DB72BB" w:rsidP="00BF38F0">
      <w:pPr>
        <w:spacing w:line="276" w:lineRule="auto"/>
        <w:rPr>
          <w:b/>
          <w:bCs/>
        </w:rPr>
      </w:pPr>
    </w:p>
    <w:p w14:paraId="7111012A" w14:textId="29D72325" w:rsidR="00BF38F0" w:rsidRPr="00DB72BB" w:rsidRDefault="00BF38F0" w:rsidP="00BF38F0">
      <w:pPr>
        <w:spacing w:line="276" w:lineRule="auto"/>
        <w:rPr>
          <w:b/>
          <w:bCs/>
          <w:sz w:val="28"/>
          <w:szCs w:val="28"/>
        </w:rPr>
      </w:pPr>
      <w:r w:rsidRPr="004F2F12">
        <w:rPr>
          <w:b/>
          <w:bCs/>
        </w:rPr>
        <w:t>Режиссёр</w:t>
      </w:r>
      <w:r w:rsidR="00855C90" w:rsidRPr="004F2F12">
        <w:rPr>
          <w:b/>
          <w:bCs/>
          <w:lang w:val="ru-RU"/>
        </w:rPr>
        <w:t>-постановщик</w:t>
      </w:r>
      <w:r w:rsidRPr="004F2F12">
        <w:rPr>
          <w:b/>
          <w:bCs/>
        </w:rPr>
        <w:t xml:space="preserve">: </w:t>
      </w:r>
      <w:r w:rsidR="00AB4F91" w:rsidRPr="004F2F12">
        <w:rPr>
          <w:lang w:val="ru-RU"/>
        </w:rPr>
        <w:t>Денис Павлов</w:t>
      </w:r>
    </w:p>
    <w:p w14:paraId="349331C1" w14:textId="6682AB1C" w:rsidR="003E5FEE" w:rsidRPr="004F2F12" w:rsidRDefault="003E5FEE" w:rsidP="00BF38F0">
      <w:pPr>
        <w:spacing w:line="276" w:lineRule="auto"/>
        <w:rPr>
          <w:lang w:val="ru-RU"/>
        </w:rPr>
      </w:pPr>
      <w:r w:rsidRPr="004F2F12">
        <w:rPr>
          <w:b/>
          <w:bCs/>
          <w:lang w:val="ru-RU"/>
        </w:rPr>
        <w:t>Авторы сценария:</w:t>
      </w:r>
      <w:r w:rsidRPr="004F2F12">
        <w:rPr>
          <w:lang w:val="ru-RU"/>
        </w:rPr>
        <w:t xml:space="preserve"> </w:t>
      </w:r>
      <w:r w:rsidR="009D41EF" w:rsidRPr="004F2F12">
        <w:rPr>
          <w:lang w:val="ru-RU"/>
        </w:rPr>
        <w:t>Денис Павлов, Степан Абрамов, Сергей Филатов, Анна Петрова, Михаил Архаров</w:t>
      </w:r>
    </w:p>
    <w:p w14:paraId="72D5A093" w14:textId="500901D6" w:rsidR="0015149D" w:rsidRPr="004F2F12" w:rsidRDefault="0015149D" w:rsidP="00BF38F0">
      <w:pPr>
        <w:spacing w:line="276" w:lineRule="auto"/>
        <w:rPr>
          <w:lang w:val="ru-RU"/>
        </w:rPr>
      </w:pPr>
      <w:r w:rsidRPr="004F2F12">
        <w:rPr>
          <w:b/>
          <w:bCs/>
          <w:lang w:val="ru-RU"/>
        </w:rPr>
        <w:t>Оператор</w:t>
      </w:r>
      <w:r w:rsidR="00855C90" w:rsidRPr="004F2F12">
        <w:rPr>
          <w:b/>
          <w:bCs/>
          <w:lang w:val="ru-RU"/>
        </w:rPr>
        <w:t>-постановщик</w:t>
      </w:r>
      <w:r w:rsidRPr="004F2F12">
        <w:rPr>
          <w:b/>
          <w:bCs/>
          <w:lang w:val="ru-RU"/>
        </w:rPr>
        <w:t>:</w:t>
      </w:r>
      <w:r w:rsidRPr="004F2F12">
        <w:rPr>
          <w:lang w:val="ru-RU"/>
        </w:rPr>
        <w:t xml:space="preserve"> Роман Валиев</w:t>
      </w:r>
    </w:p>
    <w:p w14:paraId="6718E462" w14:textId="26077E2D" w:rsidR="00E05B21" w:rsidRPr="004F2F12" w:rsidRDefault="00E05B21" w:rsidP="00BF38F0">
      <w:pPr>
        <w:spacing w:line="276" w:lineRule="auto"/>
        <w:rPr>
          <w:lang w:val="ru-RU"/>
        </w:rPr>
      </w:pPr>
      <w:r w:rsidRPr="004F2F12">
        <w:rPr>
          <w:b/>
          <w:bCs/>
          <w:lang w:val="ru-RU"/>
        </w:rPr>
        <w:t>Художник-постановщик:</w:t>
      </w:r>
      <w:r w:rsidRPr="004F2F12">
        <w:rPr>
          <w:lang w:val="ru-RU"/>
        </w:rPr>
        <w:t xml:space="preserve"> </w:t>
      </w:r>
      <w:r w:rsidR="009D41EF" w:rsidRPr="004F2F12">
        <w:rPr>
          <w:lang w:val="ru-RU"/>
        </w:rPr>
        <w:t>Иван Гайдуков</w:t>
      </w:r>
    </w:p>
    <w:p w14:paraId="5CCA7D1E" w14:textId="789438A8" w:rsidR="00BF38F0" w:rsidRPr="004F2F12" w:rsidRDefault="00AB4F91" w:rsidP="00BF38F0">
      <w:pPr>
        <w:spacing w:line="276" w:lineRule="auto"/>
        <w:rPr>
          <w:lang w:val="ru-RU"/>
        </w:rPr>
      </w:pPr>
      <w:r w:rsidRPr="00F30D4D">
        <w:rPr>
          <w:b/>
          <w:bCs/>
          <w:lang w:val="ru-RU"/>
        </w:rPr>
        <w:t>Продюсеры</w:t>
      </w:r>
      <w:r w:rsidR="00BF38F0" w:rsidRPr="00F30D4D">
        <w:rPr>
          <w:b/>
          <w:bCs/>
        </w:rPr>
        <w:t xml:space="preserve">: </w:t>
      </w:r>
      <w:r w:rsidRPr="00F30D4D">
        <w:rPr>
          <w:lang w:val="ru-RU"/>
        </w:rPr>
        <w:t>Сергей Сельянов, Максим Уханов</w:t>
      </w:r>
    </w:p>
    <w:p w14:paraId="037F81A5" w14:textId="3D6C0F65" w:rsidR="00BF38F0" w:rsidRPr="004F2F12" w:rsidRDefault="00DB72BB" w:rsidP="00BF38F0">
      <w:pPr>
        <w:spacing w:line="276" w:lineRule="auto"/>
        <w:rPr>
          <w:lang w:val="ru-RU"/>
        </w:rPr>
      </w:pPr>
      <w:r w:rsidRPr="004F2F12">
        <w:rPr>
          <w:noProof/>
        </w:rPr>
        <w:drawing>
          <wp:anchor distT="0" distB="0" distL="114300" distR="114300" simplePos="0" relativeHeight="251658240" behindDoc="0" locked="0" layoutInCell="1" allowOverlap="1" wp14:anchorId="1D0972FF" wp14:editId="79F2C1A4">
            <wp:simplePos x="0" y="0"/>
            <wp:positionH relativeFrom="column">
              <wp:posOffset>0</wp:posOffset>
            </wp:positionH>
            <wp:positionV relativeFrom="paragraph">
              <wp:posOffset>-1229376</wp:posOffset>
            </wp:positionV>
            <wp:extent cx="2149475" cy="3039745"/>
            <wp:effectExtent l="0" t="0" r="0" b="0"/>
            <wp:wrapThrough wrapText="bothSides">
              <wp:wrapPolygon edited="0">
                <wp:start x="0" y="0"/>
                <wp:lineTo x="0" y="21478"/>
                <wp:lineTo x="21440" y="21478"/>
                <wp:lineTo x="214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F0" w:rsidRPr="004F2F12">
        <w:rPr>
          <w:b/>
          <w:bCs/>
        </w:rPr>
        <w:t xml:space="preserve">В ролях: </w:t>
      </w:r>
      <w:r w:rsidR="0015149D" w:rsidRPr="004F2F12">
        <w:rPr>
          <w:lang w:val="ru-RU"/>
        </w:rPr>
        <w:t>Степан Абрамов, Максим Ковалевский</w:t>
      </w:r>
      <w:r w:rsidR="00F51DD3" w:rsidRPr="004F2F12">
        <w:rPr>
          <w:lang w:val="ru-RU"/>
        </w:rPr>
        <w:t xml:space="preserve">, </w:t>
      </w:r>
      <w:r w:rsidR="00A11903" w:rsidRPr="004F2F12">
        <w:rPr>
          <w:lang w:val="ru-RU"/>
        </w:rPr>
        <w:t xml:space="preserve">Андрей </w:t>
      </w:r>
      <w:proofErr w:type="spellStart"/>
      <w:r w:rsidR="00A11903" w:rsidRPr="004F2F12">
        <w:rPr>
          <w:lang w:val="ru-RU"/>
        </w:rPr>
        <w:t>Харыбин</w:t>
      </w:r>
      <w:proofErr w:type="spellEnd"/>
      <w:r w:rsidR="00A11903" w:rsidRPr="004F2F12">
        <w:rPr>
          <w:lang w:val="ru-RU"/>
        </w:rPr>
        <w:t xml:space="preserve">, </w:t>
      </w:r>
      <w:r w:rsidR="009D41EF" w:rsidRPr="004F2F12">
        <w:rPr>
          <w:lang w:val="ru-RU"/>
        </w:rPr>
        <w:t xml:space="preserve">Иван Агапов, Елена Муравьева, Юрий Горин, Виталий Абдулов, Спартак Сумченко, Ола </w:t>
      </w:r>
      <w:proofErr w:type="spellStart"/>
      <w:r w:rsidR="009D41EF" w:rsidRPr="004F2F12">
        <w:rPr>
          <w:lang w:val="ru-RU"/>
        </w:rPr>
        <w:t>Кейру</w:t>
      </w:r>
      <w:proofErr w:type="spellEnd"/>
      <w:r w:rsidR="009D41EF" w:rsidRPr="004F2F12">
        <w:rPr>
          <w:lang w:val="ru-RU"/>
        </w:rPr>
        <w:t xml:space="preserve">, Олеся Пуховая, Николай </w:t>
      </w:r>
      <w:proofErr w:type="spellStart"/>
      <w:r w:rsidR="009D41EF" w:rsidRPr="004F2F12">
        <w:rPr>
          <w:lang w:val="ru-RU"/>
        </w:rPr>
        <w:t>Ларчуженков</w:t>
      </w:r>
      <w:proofErr w:type="spellEnd"/>
      <w:r w:rsidR="009D41EF" w:rsidRPr="004F2F12">
        <w:rPr>
          <w:lang w:val="ru-RU"/>
        </w:rPr>
        <w:t>, Антон Макуха</w:t>
      </w:r>
    </w:p>
    <w:p w14:paraId="4D9D4313" w14:textId="510472D8" w:rsidR="00BF38F0" w:rsidRPr="004F2F12" w:rsidRDefault="00AB4F91" w:rsidP="00BF38F0">
      <w:pPr>
        <w:spacing w:line="276" w:lineRule="auto"/>
      </w:pPr>
      <w:r w:rsidRPr="00F30D4D">
        <w:rPr>
          <w:b/>
          <w:bCs/>
          <w:lang w:val="ru-RU"/>
        </w:rPr>
        <w:t>Формат</w:t>
      </w:r>
      <w:r w:rsidR="00BF38F0" w:rsidRPr="00F30D4D">
        <w:rPr>
          <w:b/>
          <w:bCs/>
        </w:rPr>
        <w:t xml:space="preserve">: </w:t>
      </w:r>
      <w:r w:rsidRPr="00F30D4D">
        <w:rPr>
          <w:lang w:val="ru-RU"/>
        </w:rPr>
        <w:t>1</w:t>
      </w:r>
      <w:r w:rsidR="00F30D4D" w:rsidRPr="000072BD">
        <w:rPr>
          <w:lang w:val="ru-RU"/>
        </w:rPr>
        <w:t>0</w:t>
      </w:r>
      <w:r w:rsidRPr="00F30D4D">
        <w:rPr>
          <w:lang w:val="ru-RU"/>
        </w:rPr>
        <w:t xml:space="preserve"> эпизодов по </w:t>
      </w:r>
      <w:r w:rsidR="00BF38F0" w:rsidRPr="00F30D4D">
        <w:t xml:space="preserve">≈ </w:t>
      </w:r>
      <w:r w:rsidR="00155724">
        <w:rPr>
          <w:lang w:val="ru-RU"/>
        </w:rPr>
        <w:t>2</w:t>
      </w:r>
      <w:r w:rsidRPr="00F30D4D">
        <w:rPr>
          <w:lang w:val="ru-RU"/>
        </w:rPr>
        <w:t>0</w:t>
      </w:r>
      <w:r w:rsidR="00BF38F0" w:rsidRPr="00F30D4D">
        <w:t xml:space="preserve"> мин</w:t>
      </w:r>
    </w:p>
    <w:p w14:paraId="25230938" w14:textId="7F418F44" w:rsidR="00BF38F0" w:rsidRPr="004F2F12" w:rsidRDefault="00BF38F0" w:rsidP="00BF38F0">
      <w:pPr>
        <w:spacing w:line="276" w:lineRule="auto"/>
        <w:rPr>
          <w:b/>
          <w:bCs/>
          <w:lang w:val="ru-RU"/>
        </w:rPr>
      </w:pPr>
      <w:r w:rsidRPr="004F2F12">
        <w:rPr>
          <w:b/>
          <w:bCs/>
        </w:rPr>
        <w:t>Жанр:</w:t>
      </w:r>
      <w:r w:rsidR="00356BF7">
        <w:rPr>
          <w:b/>
          <w:bCs/>
          <w:lang w:val="ru-RU"/>
        </w:rPr>
        <w:t xml:space="preserve"> </w:t>
      </w:r>
      <w:r w:rsidR="00356BF7">
        <w:rPr>
          <w:lang w:val="ru-RU"/>
        </w:rPr>
        <w:t>К</w:t>
      </w:r>
      <w:r w:rsidR="00AB4F91" w:rsidRPr="004F2F12">
        <w:rPr>
          <w:lang w:val="ru-RU"/>
        </w:rPr>
        <w:t>омедия</w:t>
      </w:r>
    </w:p>
    <w:p w14:paraId="1F3734F3" w14:textId="77777777" w:rsidR="00745D1B" w:rsidRDefault="00BF38F0" w:rsidP="00745D1B">
      <w:pPr>
        <w:spacing w:line="276" w:lineRule="auto"/>
        <w:rPr>
          <w:b/>
          <w:bCs/>
        </w:rPr>
      </w:pPr>
      <w:r w:rsidRPr="004F2F12">
        <w:rPr>
          <w:b/>
          <w:bCs/>
        </w:rPr>
        <w:t xml:space="preserve">Возрастное ограничение: </w:t>
      </w:r>
      <w:r w:rsidRPr="004F2F12">
        <w:t>1</w:t>
      </w:r>
      <w:r w:rsidRPr="004F2F12">
        <w:rPr>
          <w:lang w:val="ru-RU"/>
        </w:rPr>
        <w:t>8</w:t>
      </w:r>
      <w:r w:rsidRPr="004F2F12">
        <w:t>+</w:t>
      </w:r>
    </w:p>
    <w:p w14:paraId="62AA34B9" w14:textId="40307CF9" w:rsidR="00DF2F82" w:rsidRPr="00745D1B" w:rsidRDefault="00D35647" w:rsidP="00745D1B">
      <w:pPr>
        <w:spacing w:line="276" w:lineRule="auto"/>
        <w:rPr>
          <w:b/>
          <w:bCs/>
        </w:rPr>
      </w:pPr>
      <w:r w:rsidRPr="004F2F12">
        <w:rPr>
          <w:sz w:val="28"/>
          <w:szCs w:val="28"/>
          <w:lang w:val="ru-RU"/>
        </w:rPr>
        <w:lastRenderedPageBreak/>
        <w:t xml:space="preserve">Основой для </w:t>
      </w:r>
      <w:r w:rsidR="007A7EFB" w:rsidRPr="004F2F12">
        <w:rPr>
          <w:sz w:val="28"/>
          <w:szCs w:val="28"/>
          <w:lang w:val="ru-RU"/>
        </w:rPr>
        <w:t xml:space="preserve">создания </w:t>
      </w:r>
      <w:r w:rsidRPr="004F2F12">
        <w:rPr>
          <w:sz w:val="28"/>
          <w:szCs w:val="28"/>
          <w:lang w:val="ru-RU"/>
        </w:rPr>
        <w:t xml:space="preserve">сериала послужила одноименная короткометражная картина – режиссерский дебют </w:t>
      </w:r>
      <w:r w:rsidRPr="004F2F12">
        <w:rPr>
          <w:b/>
          <w:bCs/>
          <w:sz w:val="28"/>
          <w:szCs w:val="28"/>
          <w:lang w:val="ru-RU"/>
        </w:rPr>
        <w:t>Дениса Павлова</w:t>
      </w:r>
      <w:r w:rsidRPr="004F2F12">
        <w:rPr>
          <w:sz w:val="28"/>
          <w:szCs w:val="28"/>
          <w:lang w:val="ru-RU"/>
        </w:rPr>
        <w:t xml:space="preserve">, которая была </w:t>
      </w:r>
      <w:r w:rsidR="007A7EFB" w:rsidRPr="004F2F12">
        <w:rPr>
          <w:sz w:val="28"/>
          <w:szCs w:val="28"/>
          <w:lang w:val="ru-RU"/>
        </w:rPr>
        <w:t xml:space="preserve">представлена в конкурсных программах и </w:t>
      </w:r>
      <w:r w:rsidRPr="004F2F12">
        <w:rPr>
          <w:sz w:val="28"/>
          <w:szCs w:val="28"/>
          <w:lang w:val="ru-RU"/>
        </w:rPr>
        <w:t xml:space="preserve">отмечена наградами на </w:t>
      </w:r>
      <w:r w:rsidR="007A7EFB" w:rsidRPr="004F2F12">
        <w:rPr>
          <w:sz w:val="28"/>
          <w:szCs w:val="28"/>
          <w:lang w:val="ru-RU"/>
        </w:rPr>
        <w:t xml:space="preserve">локальных и зарубежных кинофестивалях, в числе которых </w:t>
      </w:r>
      <w:r w:rsidR="007A7EFB" w:rsidRPr="004F2F12">
        <w:rPr>
          <w:b/>
          <w:bCs/>
          <w:sz w:val="28"/>
          <w:szCs w:val="28"/>
          <w:lang w:val="ru-RU"/>
        </w:rPr>
        <w:t xml:space="preserve">Moscow </w:t>
      </w:r>
      <w:proofErr w:type="spellStart"/>
      <w:r w:rsidR="007A7EFB" w:rsidRPr="004F2F12">
        <w:rPr>
          <w:b/>
          <w:bCs/>
          <w:sz w:val="28"/>
          <w:szCs w:val="28"/>
          <w:lang w:val="ru-RU"/>
        </w:rPr>
        <w:t>Indie</w:t>
      </w:r>
      <w:proofErr w:type="spellEnd"/>
      <w:r w:rsidR="007A7EFB" w:rsidRPr="004F2F12">
        <w:rPr>
          <w:b/>
          <w:bCs/>
          <w:sz w:val="28"/>
          <w:szCs w:val="28"/>
          <w:lang w:val="ru-RU"/>
        </w:rPr>
        <w:t xml:space="preserve"> Film Festival 2020 года</w:t>
      </w:r>
      <w:r w:rsidR="007A7EFB" w:rsidRPr="004F2F12">
        <w:rPr>
          <w:sz w:val="28"/>
          <w:szCs w:val="28"/>
          <w:lang w:val="ru-RU"/>
        </w:rPr>
        <w:t xml:space="preserve"> (награда за лучший сценарий), </w:t>
      </w:r>
      <w:proofErr w:type="spellStart"/>
      <w:r w:rsidR="007A7EFB" w:rsidRPr="004F2F12">
        <w:rPr>
          <w:b/>
          <w:bCs/>
          <w:sz w:val="28"/>
          <w:szCs w:val="28"/>
          <w:lang w:val="ru-RU"/>
        </w:rPr>
        <w:t>Wallachia</w:t>
      </w:r>
      <w:proofErr w:type="spellEnd"/>
      <w:r w:rsidR="007A7EFB" w:rsidRPr="004F2F12">
        <w:rPr>
          <w:b/>
          <w:bCs/>
          <w:sz w:val="28"/>
          <w:szCs w:val="28"/>
          <w:lang w:val="ru-RU"/>
        </w:rPr>
        <w:t xml:space="preserve"> International Film Festival 2020 года</w:t>
      </w:r>
      <w:r w:rsidR="007A7EFB" w:rsidRPr="004F2F12">
        <w:rPr>
          <w:sz w:val="28"/>
          <w:szCs w:val="28"/>
          <w:lang w:val="ru-RU"/>
        </w:rPr>
        <w:t xml:space="preserve"> (Серебряная награда в категории «Игровое короткометражное кино»), </w:t>
      </w:r>
      <w:proofErr w:type="spellStart"/>
      <w:r w:rsidR="007A7EFB" w:rsidRPr="004F2F12">
        <w:rPr>
          <w:b/>
          <w:bCs/>
          <w:sz w:val="28"/>
          <w:szCs w:val="28"/>
          <w:lang w:val="ru-RU"/>
        </w:rPr>
        <w:t>Kaohsiung</w:t>
      </w:r>
      <w:proofErr w:type="spellEnd"/>
      <w:r w:rsidR="007A7EFB" w:rsidRPr="004F2F12">
        <w:rPr>
          <w:b/>
          <w:bCs/>
          <w:sz w:val="28"/>
          <w:szCs w:val="28"/>
          <w:lang w:val="ru-RU"/>
        </w:rPr>
        <w:t xml:space="preserve"> Film Festival 2020 года </w:t>
      </w:r>
      <w:r w:rsidR="007A7EFB" w:rsidRPr="004F2F12">
        <w:rPr>
          <w:sz w:val="28"/>
          <w:szCs w:val="28"/>
          <w:lang w:val="ru-RU"/>
        </w:rPr>
        <w:t xml:space="preserve">(награда за Лучший комедийный короткометражный фильм), </w:t>
      </w:r>
      <w:proofErr w:type="spellStart"/>
      <w:r w:rsidR="007A7EFB" w:rsidRPr="004F2F12">
        <w:rPr>
          <w:b/>
          <w:bCs/>
          <w:sz w:val="28"/>
          <w:szCs w:val="28"/>
          <w:lang w:val="ru-RU"/>
        </w:rPr>
        <w:t>Galician</w:t>
      </w:r>
      <w:proofErr w:type="spellEnd"/>
      <w:r w:rsidR="007A7EFB" w:rsidRPr="004F2F1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A7EFB" w:rsidRPr="004F2F12">
        <w:rPr>
          <w:b/>
          <w:bCs/>
          <w:sz w:val="28"/>
          <w:szCs w:val="28"/>
          <w:lang w:val="ru-RU"/>
        </w:rPr>
        <w:t>Freaky</w:t>
      </w:r>
      <w:proofErr w:type="spellEnd"/>
      <w:r w:rsidR="007A7EFB" w:rsidRPr="004F2F12">
        <w:rPr>
          <w:b/>
          <w:bCs/>
          <w:sz w:val="28"/>
          <w:szCs w:val="28"/>
          <w:lang w:val="ru-RU"/>
        </w:rPr>
        <w:t xml:space="preserve"> Film Festival 2021 года</w:t>
      </w:r>
      <w:r w:rsidR="007A7EFB" w:rsidRPr="004F2F12">
        <w:rPr>
          <w:sz w:val="28"/>
          <w:szCs w:val="28"/>
          <w:lang w:val="ru-RU"/>
        </w:rPr>
        <w:t xml:space="preserve"> (награда за лучшую режиссерскую работу) и многие другие.</w:t>
      </w:r>
    </w:p>
    <w:p w14:paraId="322C055F" w14:textId="5DD6DDAF" w:rsidR="00A6217A" w:rsidRPr="004F2F12" w:rsidRDefault="00A6217A" w:rsidP="00DF2F82">
      <w:pPr>
        <w:rPr>
          <w:sz w:val="28"/>
          <w:szCs w:val="28"/>
          <w:lang w:val="ru-RU"/>
        </w:rPr>
      </w:pPr>
    </w:p>
    <w:p w14:paraId="17036A0E" w14:textId="5900B7C0" w:rsidR="00A6217A" w:rsidRDefault="00A6217A" w:rsidP="00DF2F82">
      <w:pPr>
        <w:rPr>
          <w:sz w:val="28"/>
          <w:szCs w:val="28"/>
          <w:lang w:val="ru-RU"/>
        </w:rPr>
      </w:pPr>
      <w:r w:rsidRPr="004F2F12">
        <w:rPr>
          <w:sz w:val="28"/>
          <w:szCs w:val="28"/>
          <w:lang w:val="ru-RU"/>
        </w:rPr>
        <w:t>Первый сезон комедийного сериала «Экипаж 314»</w:t>
      </w:r>
      <w:r w:rsidR="004F2F12" w:rsidRPr="004F2F12">
        <w:rPr>
          <w:sz w:val="28"/>
          <w:szCs w:val="28"/>
          <w:lang w:val="ru-RU"/>
        </w:rPr>
        <w:t xml:space="preserve"> в </w:t>
      </w:r>
      <w:proofErr w:type="spellStart"/>
      <w:r w:rsidR="004F2F12" w:rsidRPr="004F2F12">
        <w:rPr>
          <w:sz w:val="28"/>
          <w:szCs w:val="28"/>
          <w:lang w:val="en-US"/>
        </w:rPr>
        <w:t>Okko</w:t>
      </w:r>
      <w:proofErr w:type="spellEnd"/>
      <w:r w:rsidRPr="004F2F12">
        <w:rPr>
          <w:sz w:val="28"/>
          <w:szCs w:val="28"/>
          <w:lang w:val="ru-RU"/>
        </w:rPr>
        <w:t xml:space="preserve"> </w:t>
      </w:r>
      <w:hyperlink r:id="rId9" w:history="1">
        <w:r w:rsidRPr="004F2F12">
          <w:rPr>
            <w:rStyle w:val="a5"/>
            <w:b/>
            <w:bCs/>
            <w:sz w:val="28"/>
            <w:szCs w:val="28"/>
            <w:lang w:val="ru-RU"/>
          </w:rPr>
          <w:t>вошел в топ-10</w:t>
        </w:r>
      </w:hyperlink>
      <w:r w:rsidRPr="004F2F12">
        <w:rPr>
          <w:sz w:val="28"/>
          <w:szCs w:val="28"/>
          <w:lang w:val="ru-RU"/>
        </w:rPr>
        <w:t xml:space="preserve"> исследования «Российский рынок </w:t>
      </w:r>
      <w:proofErr w:type="spellStart"/>
      <w:r w:rsidRPr="004F2F12">
        <w:rPr>
          <w:sz w:val="28"/>
          <w:szCs w:val="28"/>
          <w:lang w:val="ru-RU"/>
        </w:rPr>
        <w:t>Originals</w:t>
      </w:r>
      <w:proofErr w:type="spellEnd"/>
      <w:r w:rsidRPr="004F2F12">
        <w:rPr>
          <w:sz w:val="28"/>
          <w:szCs w:val="28"/>
          <w:lang w:val="ru-RU"/>
        </w:rPr>
        <w:t xml:space="preserve">» от агентства </w:t>
      </w:r>
      <w:proofErr w:type="spellStart"/>
      <w:r w:rsidRPr="004F2F12">
        <w:rPr>
          <w:b/>
          <w:bCs/>
          <w:sz w:val="28"/>
          <w:szCs w:val="28"/>
          <w:lang w:val="ru-RU"/>
        </w:rPr>
        <w:t>TelecomDaily</w:t>
      </w:r>
      <w:proofErr w:type="spellEnd"/>
      <w:r w:rsidR="00B341A8" w:rsidRPr="004F2F12">
        <w:rPr>
          <w:sz w:val="28"/>
          <w:szCs w:val="28"/>
          <w:lang w:val="ru-RU"/>
        </w:rPr>
        <w:t xml:space="preserve"> по итогам 2021 года</w:t>
      </w:r>
      <w:r w:rsidRPr="004F2F12">
        <w:rPr>
          <w:sz w:val="28"/>
          <w:szCs w:val="28"/>
          <w:lang w:val="ru-RU"/>
        </w:rPr>
        <w:t xml:space="preserve">. </w:t>
      </w:r>
      <w:r w:rsidR="00B341A8" w:rsidRPr="004F2F12">
        <w:rPr>
          <w:sz w:val="28"/>
          <w:szCs w:val="28"/>
          <w:lang w:val="ru-RU"/>
        </w:rPr>
        <w:t>Зрители оценивали оригинальны</w:t>
      </w:r>
      <w:r w:rsidR="00F96E32">
        <w:rPr>
          <w:sz w:val="28"/>
          <w:szCs w:val="28"/>
          <w:lang w:val="ru-RU"/>
        </w:rPr>
        <w:t>е</w:t>
      </w:r>
      <w:r w:rsidR="00B341A8" w:rsidRPr="004F2F12">
        <w:rPr>
          <w:sz w:val="28"/>
          <w:szCs w:val="28"/>
          <w:lang w:val="ru-RU"/>
        </w:rPr>
        <w:t xml:space="preserve"> проект</w:t>
      </w:r>
      <w:r w:rsidR="00F96E32">
        <w:rPr>
          <w:sz w:val="28"/>
          <w:szCs w:val="28"/>
          <w:lang w:val="ru-RU"/>
        </w:rPr>
        <w:t>ы</w:t>
      </w:r>
      <w:r w:rsidR="00B341A8" w:rsidRPr="004F2F12">
        <w:rPr>
          <w:sz w:val="28"/>
          <w:szCs w:val="28"/>
          <w:lang w:val="ru-RU"/>
        </w:rPr>
        <w:t xml:space="preserve"> российских онлайн-кинотеатров, премьера которых состоялась на онлайн-платформах, а не в кинопрокате, и чей выход на телеканалах прошел не раньше, чем через месяц после онлайн-релиза. </w:t>
      </w:r>
    </w:p>
    <w:p w14:paraId="56CC055D" w14:textId="77777777" w:rsidR="003135C9" w:rsidRPr="004F2F12" w:rsidRDefault="003135C9" w:rsidP="00DF2F82">
      <w:pPr>
        <w:rPr>
          <w:sz w:val="28"/>
          <w:szCs w:val="28"/>
          <w:lang w:val="ru-RU"/>
        </w:rPr>
      </w:pPr>
    </w:p>
    <w:p w14:paraId="1B5E1E5C" w14:textId="2591C596" w:rsidR="008D70A8" w:rsidRPr="00AF29FC" w:rsidRDefault="00B341A8" w:rsidP="00601B4D">
      <w:pPr>
        <w:spacing w:line="276" w:lineRule="auto"/>
        <w:jc w:val="center"/>
        <w:rPr>
          <w:color w:val="321069"/>
          <w:lang w:val="ru-RU"/>
        </w:rPr>
      </w:pPr>
      <w:r w:rsidRPr="00AF29FC">
        <w:rPr>
          <w:b/>
          <w:bCs/>
          <w:color w:val="321069"/>
          <w:lang w:val="ru-RU"/>
        </w:rPr>
        <w:t xml:space="preserve">Скачать </w:t>
      </w:r>
      <w:r w:rsidR="00DB72BB" w:rsidRPr="00AF29FC">
        <w:rPr>
          <w:b/>
          <w:bCs/>
          <w:color w:val="321069"/>
          <w:lang w:val="ru-RU"/>
        </w:rPr>
        <w:t>промо-материалы</w:t>
      </w:r>
      <w:r w:rsidRPr="00AF29FC">
        <w:rPr>
          <w:b/>
          <w:bCs/>
          <w:color w:val="321069"/>
          <w:lang w:val="ru-RU"/>
        </w:rPr>
        <w:t xml:space="preserve"> </w:t>
      </w:r>
      <w:r w:rsidR="00DB72BB" w:rsidRPr="00AF29FC">
        <w:rPr>
          <w:b/>
          <w:bCs/>
          <w:color w:val="321069"/>
          <w:lang w:val="ru-RU"/>
        </w:rPr>
        <w:t>нового</w:t>
      </w:r>
      <w:r w:rsidRPr="00AF29FC">
        <w:rPr>
          <w:b/>
          <w:bCs/>
          <w:color w:val="321069"/>
          <w:lang w:val="ru-RU"/>
        </w:rPr>
        <w:t xml:space="preserve"> сезона</w:t>
      </w:r>
      <w:r w:rsidR="00C6485D" w:rsidRPr="00AF29FC">
        <w:rPr>
          <w:b/>
          <w:bCs/>
          <w:color w:val="321069"/>
          <w:lang w:val="ru-RU"/>
        </w:rPr>
        <w:t xml:space="preserve"> сериала «</w:t>
      </w:r>
      <w:r w:rsidR="009F297E" w:rsidRPr="00AF29FC">
        <w:rPr>
          <w:b/>
          <w:bCs/>
          <w:color w:val="321069"/>
          <w:lang w:val="ru-RU"/>
        </w:rPr>
        <w:t>Экипаж 314</w:t>
      </w:r>
      <w:r w:rsidR="00C6485D" w:rsidRPr="00AF29FC">
        <w:rPr>
          <w:b/>
          <w:bCs/>
          <w:color w:val="321069"/>
          <w:lang w:val="ru-RU"/>
        </w:rPr>
        <w:t>»</w:t>
      </w:r>
      <w:r w:rsidRPr="00AF29FC">
        <w:rPr>
          <w:b/>
          <w:bCs/>
          <w:color w:val="321069"/>
          <w:lang w:val="ru-RU"/>
        </w:rPr>
        <w:t>:</w:t>
      </w:r>
      <w:r w:rsidR="00C6485D" w:rsidRPr="00AF29FC">
        <w:rPr>
          <w:b/>
          <w:bCs/>
          <w:color w:val="321069"/>
          <w:lang w:val="ru-RU"/>
        </w:rPr>
        <w:t xml:space="preserve"> </w:t>
      </w:r>
    </w:p>
    <w:p w14:paraId="6455C9C1" w14:textId="5B958DEB" w:rsidR="005512CA" w:rsidRPr="00AF29FC" w:rsidRDefault="00000000" w:rsidP="00601B4D">
      <w:pPr>
        <w:spacing w:line="276" w:lineRule="auto"/>
        <w:jc w:val="center"/>
        <w:rPr>
          <w:b/>
          <w:bCs/>
          <w:color w:val="321069"/>
          <w:lang w:val="ru-RU"/>
        </w:rPr>
      </w:pPr>
      <w:hyperlink r:id="rId10" w:history="1">
        <w:r w:rsidR="005512CA" w:rsidRPr="00AF29FC">
          <w:rPr>
            <w:rStyle w:val="a5"/>
            <w:b/>
            <w:bCs/>
            <w:color w:val="321069"/>
            <w:lang w:val="ru-RU"/>
          </w:rPr>
          <w:t>https://disk.yandex.ru/d/j_Bvx5LXeX_-hw</w:t>
        </w:r>
      </w:hyperlink>
      <w:r w:rsidR="005512CA" w:rsidRPr="00AF29FC">
        <w:rPr>
          <w:b/>
          <w:bCs/>
          <w:color w:val="321069"/>
          <w:lang w:val="ru-RU"/>
        </w:rPr>
        <w:t xml:space="preserve"> </w:t>
      </w:r>
    </w:p>
    <w:p w14:paraId="30DFA47D" w14:textId="0EB62043" w:rsidR="00287F95" w:rsidRDefault="00287F95" w:rsidP="00601B4D">
      <w:pPr>
        <w:spacing w:line="276" w:lineRule="auto"/>
        <w:jc w:val="center"/>
        <w:rPr>
          <w:lang w:val="ru-RU"/>
        </w:rPr>
      </w:pPr>
    </w:p>
    <w:p w14:paraId="7C005D70" w14:textId="1A42A78B" w:rsidR="00287F95" w:rsidRPr="00DB72BB" w:rsidRDefault="00287F95" w:rsidP="00601B4D">
      <w:pPr>
        <w:spacing w:line="276" w:lineRule="auto"/>
        <w:jc w:val="center"/>
        <w:rPr>
          <w:b/>
          <w:bCs/>
          <w:lang w:val="ru-RU"/>
        </w:rPr>
      </w:pPr>
      <w:r w:rsidRPr="00DB72BB">
        <w:rPr>
          <w:b/>
          <w:bCs/>
          <w:lang w:val="ru-RU"/>
        </w:rPr>
        <w:t>###</w:t>
      </w:r>
    </w:p>
    <w:p w14:paraId="6BBA4611" w14:textId="641EE0AD" w:rsidR="00287F95" w:rsidRPr="00287F95" w:rsidRDefault="00287F95" w:rsidP="00601B4D">
      <w:pPr>
        <w:spacing w:line="276" w:lineRule="auto"/>
        <w:jc w:val="center"/>
        <w:rPr>
          <w:sz w:val="13"/>
          <w:szCs w:val="13"/>
          <w:lang w:val="ru-RU"/>
        </w:rPr>
      </w:pPr>
    </w:p>
    <w:p w14:paraId="4407DF89" w14:textId="77777777" w:rsidR="00287F95" w:rsidRPr="00287F95" w:rsidRDefault="00000000" w:rsidP="00287F95">
      <w:pPr>
        <w:spacing w:line="276" w:lineRule="auto"/>
        <w:rPr>
          <w:sz w:val="13"/>
          <w:szCs w:val="13"/>
        </w:rPr>
      </w:pPr>
      <w:hyperlink r:id="rId11" w:history="1">
        <w:r w:rsidR="00287F95" w:rsidRPr="00287F95">
          <w:rPr>
            <w:rStyle w:val="a5"/>
            <w:b/>
            <w:bCs/>
            <w:sz w:val="13"/>
            <w:szCs w:val="13"/>
          </w:rPr>
          <w:t>Кинокомпания СТВ</w:t>
        </w:r>
      </w:hyperlink>
      <w:r w:rsidR="00287F95" w:rsidRPr="00287F95">
        <w:rPr>
          <w:sz w:val="13"/>
          <w:szCs w:val="13"/>
        </w:rPr>
        <w:t xml:space="preserve"> создана в 1992 году.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Основной вид деятельности – производство и продвижение новых фильмов, в том числе и анимационных, созданных совместно со студией “Мельница”.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Руководитель компании СТВ - продюсер Сергей Сельянов. Председатель Правления Ассоциации продюсеров кино и телевидения, лауреат премий - продюсер года от журнала «GQ» и «Кинобизнес Сегодня», лауреат премии президента РФ в области литературы и искусства за произведения для детей и юношества. 2015 — лауреат премии Президента Российской Федерации в области литературы и искусства за произведения для детей и юношества – за вклад в развитие отечественного анимационного кино.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На сегодняшний день кинокомпания СТВ является одним из самых известных кинопроизводителей в России.  На счету компании более 160анимационных и художественных фильмов.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Картины кинокомпании СТВ представлены на большом количестве российских и международных кинофестивалей и получили более 100 наград. В их числе номинации на премию Академии кинематографических искусств и наук США “Оскар” в категории “Лучший фильм, снятый на иностранном языке” (“Монгол” Сергея Бодрова-ст., 2008) и “Лучший короткометражный анимационный фильм” (“Уборная история- любовная история” 2009, «Мы не можем жить без космоса», 2016 Константина Бронзита), премия ASIA PACIFIC SCREEN AWORDS за мультфильм «Ку! Кин-дза-дза» Георгия Данелия и Татьяны Ильиной.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 xml:space="preserve">В 2021 году фильм </w:t>
      </w:r>
      <w:proofErr w:type="spellStart"/>
      <w:r w:rsidR="00287F95" w:rsidRPr="00287F95">
        <w:rPr>
          <w:sz w:val="13"/>
          <w:szCs w:val="13"/>
        </w:rPr>
        <w:t>Юхо</w:t>
      </w:r>
      <w:proofErr w:type="spellEnd"/>
      <w:r w:rsidR="00287F95" w:rsidRPr="00287F95">
        <w:rPr>
          <w:sz w:val="13"/>
          <w:szCs w:val="13"/>
        </w:rPr>
        <w:t xml:space="preserve"> </w:t>
      </w:r>
      <w:proofErr w:type="spellStart"/>
      <w:r w:rsidR="00287F95" w:rsidRPr="00287F95">
        <w:rPr>
          <w:sz w:val="13"/>
          <w:szCs w:val="13"/>
        </w:rPr>
        <w:t>Куосманено</w:t>
      </w:r>
      <w:proofErr w:type="spellEnd"/>
      <w:r w:rsidR="00287F95" w:rsidRPr="00287F95">
        <w:rPr>
          <w:sz w:val="13"/>
          <w:szCs w:val="13"/>
        </w:rPr>
        <w:t xml:space="preserve"> «Купе номер 6» (совместное производство финской кинокомпании AAMU, кинокомпании CТВ, эстонской студии AMRION и немецкой ACHTUNG PANDA) получил Гран-При международного кинофестиваля в Каннах.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 xml:space="preserve">С кинокомпанией СТВ работали и работают такие известные российские кинорежиссеры как Алексей Балабанов, Сергей Бодров-младший, Александр Рогожкин, Сергей Бодров-старший, </w:t>
      </w:r>
      <w:proofErr w:type="spellStart"/>
      <w:r w:rsidR="00287F95" w:rsidRPr="00287F95">
        <w:rPr>
          <w:sz w:val="13"/>
          <w:szCs w:val="13"/>
        </w:rPr>
        <w:t>Бакур</w:t>
      </w:r>
      <w:proofErr w:type="spellEnd"/>
      <w:r w:rsidR="00287F95" w:rsidRPr="00287F95">
        <w:rPr>
          <w:sz w:val="13"/>
          <w:szCs w:val="13"/>
        </w:rPr>
        <w:t xml:space="preserve"> </w:t>
      </w:r>
      <w:proofErr w:type="spellStart"/>
      <w:r w:rsidR="00287F95" w:rsidRPr="00287F95">
        <w:rPr>
          <w:sz w:val="13"/>
          <w:szCs w:val="13"/>
        </w:rPr>
        <w:t>Бакурадзе</w:t>
      </w:r>
      <w:proofErr w:type="spellEnd"/>
      <w:r w:rsidR="00287F95" w:rsidRPr="00287F95">
        <w:rPr>
          <w:sz w:val="13"/>
          <w:szCs w:val="13"/>
        </w:rPr>
        <w:t xml:space="preserve">, Филипп Янковский, Павел Лунгин, Петр </w:t>
      </w:r>
      <w:proofErr w:type="spellStart"/>
      <w:r w:rsidR="00287F95" w:rsidRPr="00287F95">
        <w:rPr>
          <w:sz w:val="13"/>
          <w:szCs w:val="13"/>
        </w:rPr>
        <w:t>Буслов</w:t>
      </w:r>
      <w:proofErr w:type="spellEnd"/>
      <w:r w:rsidR="00287F95" w:rsidRPr="00287F95">
        <w:rPr>
          <w:sz w:val="13"/>
          <w:szCs w:val="13"/>
        </w:rPr>
        <w:t xml:space="preserve">, Авдотья Смирнова, Наталия Мещанинова, </w:t>
      </w:r>
      <w:proofErr w:type="spellStart"/>
      <w:r w:rsidR="00287F95" w:rsidRPr="00287F95">
        <w:rPr>
          <w:sz w:val="13"/>
          <w:szCs w:val="13"/>
        </w:rPr>
        <w:t>Юхо</w:t>
      </w:r>
      <w:proofErr w:type="spellEnd"/>
      <w:r w:rsidR="00287F95" w:rsidRPr="00287F95">
        <w:rPr>
          <w:sz w:val="13"/>
          <w:szCs w:val="13"/>
        </w:rPr>
        <w:t xml:space="preserve"> </w:t>
      </w:r>
      <w:proofErr w:type="spellStart"/>
      <w:r w:rsidR="00287F95" w:rsidRPr="00287F95">
        <w:rPr>
          <w:sz w:val="13"/>
          <w:szCs w:val="13"/>
        </w:rPr>
        <w:t>Куосманен</w:t>
      </w:r>
      <w:proofErr w:type="spellEnd"/>
      <w:r w:rsidR="00287F95" w:rsidRPr="00287F95">
        <w:rPr>
          <w:sz w:val="13"/>
          <w:szCs w:val="13"/>
        </w:rPr>
        <w:t xml:space="preserve">, Борис Хлебников, Клим </w:t>
      </w:r>
      <w:proofErr w:type="spellStart"/>
      <w:r w:rsidR="00287F95" w:rsidRPr="00287F95">
        <w:rPr>
          <w:sz w:val="13"/>
          <w:szCs w:val="13"/>
        </w:rPr>
        <w:t>Шипенко</w:t>
      </w:r>
      <w:proofErr w:type="spellEnd"/>
      <w:r w:rsidR="00287F95" w:rsidRPr="00287F95">
        <w:rPr>
          <w:sz w:val="13"/>
          <w:szCs w:val="13"/>
        </w:rPr>
        <w:t xml:space="preserve"> и другие.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Кинокомпания СТВ совместно со студией анимационного кино «Мельница» занимается производством анимационных фильмов, среди которых знаменитая серия о приключениях Трех богатырей и Ивана Царевича и Серого Волка. Уже который раз они становятся самыми кассовыми анимационными российскими фильмами года.</w:t>
      </w:r>
      <w:r w:rsidR="00287F95" w:rsidRPr="00287F95">
        <w:rPr>
          <w:sz w:val="13"/>
          <w:szCs w:val="13"/>
          <w:lang w:val="ru-RU"/>
        </w:rPr>
        <w:t xml:space="preserve"> </w:t>
      </w:r>
      <w:r w:rsidR="00287F95" w:rsidRPr="00287F95">
        <w:rPr>
          <w:sz w:val="13"/>
          <w:szCs w:val="13"/>
        </w:rPr>
        <w:t>Среди фильмов компании: «Операция «С Новым годом» (1996), «Брат» (1997),  «Мама не горюй» (1997),  «Блокпост» (1998), «Особенности национальной рыбалки» (1998), «Про уродов и людей» (1998), «Брат-2» (2000), «Сестры» (2001), «Олигарх» (2002), «Война» (2002), «Медвежий поцелуй» (2002), «Кукушка» (2002), «Бумер» (2003), «Карлик Нос» (2003), «Алеша Попович и Тугарин Змей (2004), «Жмурки» (2005), «Бумер. Фильм второй» (2006), «Мне не больно» (2006), «Груз-200» (2007), «Кремень» (2007), «Морфий» (2008), «Нирвана» (2008), «Каменная башка» (2008), «</w:t>
      </w:r>
      <w:proofErr w:type="spellStart"/>
      <w:r w:rsidR="00287F95" w:rsidRPr="00287F95">
        <w:rPr>
          <w:sz w:val="13"/>
          <w:szCs w:val="13"/>
        </w:rPr>
        <w:t>Шультес</w:t>
      </w:r>
      <w:proofErr w:type="spellEnd"/>
      <w:r w:rsidR="00287F95" w:rsidRPr="00287F95">
        <w:rPr>
          <w:sz w:val="13"/>
          <w:szCs w:val="13"/>
        </w:rPr>
        <w:t xml:space="preserve">» (2008), «Три богатыря и </w:t>
      </w:r>
      <w:proofErr w:type="spellStart"/>
      <w:r w:rsidR="00287F95" w:rsidRPr="00287F95">
        <w:rPr>
          <w:sz w:val="13"/>
          <w:szCs w:val="13"/>
        </w:rPr>
        <w:t>Шамаханская</w:t>
      </w:r>
      <w:proofErr w:type="spellEnd"/>
      <w:r w:rsidR="00287F95" w:rsidRPr="00287F95">
        <w:rPr>
          <w:sz w:val="13"/>
          <w:szCs w:val="13"/>
        </w:rPr>
        <w:t xml:space="preserve"> царица» (2010), «Иван Царевич и Серый Волк» (2011), «Бабло» (2011), «</w:t>
      </w:r>
      <w:proofErr w:type="spellStart"/>
      <w:r w:rsidR="00287F95" w:rsidRPr="00287F95">
        <w:rPr>
          <w:sz w:val="13"/>
          <w:szCs w:val="13"/>
        </w:rPr>
        <w:t>Кококо</w:t>
      </w:r>
      <w:proofErr w:type="spellEnd"/>
      <w:r w:rsidR="00287F95" w:rsidRPr="00287F95">
        <w:rPr>
          <w:sz w:val="13"/>
          <w:szCs w:val="13"/>
        </w:rPr>
        <w:t>» (2012), «Джунгли» (2012), «Я тоже хочу» (2012), «Три богатыря на дальних берегах» (2012), «Призрак» (2015), «Аритмия» (2017), «Салют-7», «Сердце мира» (2018), «Давай разведемся» (2019),  «Конек-Горбунок (2021), «Купе номер 6» (2021).</w:t>
      </w:r>
    </w:p>
    <w:p w14:paraId="0F9E3946" w14:textId="77777777" w:rsidR="00287F95" w:rsidRPr="00493AAF" w:rsidRDefault="00287F95" w:rsidP="00601B4D">
      <w:pPr>
        <w:spacing w:line="276" w:lineRule="auto"/>
        <w:jc w:val="center"/>
        <w:rPr>
          <w:b/>
          <w:bCs/>
          <w:lang w:val="ru-RU"/>
        </w:rPr>
      </w:pPr>
    </w:p>
    <w:sectPr w:rsidR="00287F95" w:rsidRPr="00493AAF">
      <w:headerReference w:type="default" r:id="rId12"/>
      <w:head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649" w14:textId="77777777" w:rsidR="008F3956" w:rsidRDefault="008F3956">
      <w:r>
        <w:separator/>
      </w:r>
    </w:p>
  </w:endnote>
  <w:endnote w:type="continuationSeparator" w:id="0">
    <w:p w14:paraId="3BBD0754" w14:textId="77777777" w:rsidR="008F3956" w:rsidRDefault="008F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93F" w14:textId="77777777" w:rsidR="008F3956" w:rsidRDefault="008F3956">
      <w:r>
        <w:separator/>
      </w:r>
    </w:p>
  </w:footnote>
  <w:footnote w:type="continuationSeparator" w:id="0">
    <w:p w14:paraId="75FD4264" w14:textId="77777777" w:rsidR="008F3956" w:rsidRDefault="008F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011E" w14:textId="77777777" w:rsidR="00937BED" w:rsidRDefault="00641EA5">
    <w:pPr>
      <w:widowControl w:val="0"/>
      <w:jc w:val="center"/>
    </w:pPr>
    <w:r>
      <w:rPr>
        <w:rFonts w:ascii="Times New Roman" w:eastAsia="Times New Roman" w:hAnsi="Times New Roman" w:cs="Times New Roman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48F" w14:textId="06123DC5" w:rsidR="00937BED" w:rsidRDefault="00A625FB">
    <w:pPr>
      <w:spacing w:line="276" w:lineRule="auto"/>
      <w:jc w:val="left"/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FD5CCF8" wp14:editId="0C6308AD">
          <wp:simplePos x="0" y="0"/>
          <wp:positionH relativeFrom="column">
            <wp:posOffset>45720</wp:posOffset>
          </wp:positionH>
          <wp:positionV relativeFrom="paragraph">
            <wp:posOffset>-79230</wp:posOffset>
          </wp:positionV>
          <wp:extent cx="1039495" cy="523240"/>
          <wp:effectExtent l="0" t="0" r="1905" b="0"/>
          <wp:wrapThrough wrapText="bothSides">
            <wp:wrapPolygon edited="0">
              <wp:start x="0" y="0"/>
              <wp:lineTo x="0" y="14680"/>
              <wp:lineTo x="10820" y="16777"/>
              <wp:lineTo x="0" y="17301"/>
              <wp:lineTo x="0" y="20971"/>
              <wp:lineTo x="19528" y="20971"/>
              <wp:lineTo x="21112" y="20971"/>
              <wp:lineTo x="21376" y="20447"/>
              <wp:lineTo x="21376" y="17301"/>
              <wp:lineTo x="10820" y="16777"/>
              <wp:lineTo x="21376" y="14680"/>
              <wp:lineTo x="21376" y="3670"/>
              <wp:lineTo x="13459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C4ED6D0" wp14:editId="04D8706F">
          <wp:simplePos x="0" y="0"/>
          <wp:positionH relativeFrom="column">
            <wp:posOffset>5107940</wp:posOffset>
          </wp:positionH>
          <wp:positionV relativeFrom="paragraph">
            <wp:posOffset>-187325</wp:posOffset>
          </wp:positionV>
          <wp:extent cx="635000" cy="635000"/>
          <wp:effectExtent l="0" t="0" r="0" b="0"/>
          <wp:wrapThrough wrapText="bothSides">
            <wp:wrapPolygon edited="0">
              <wp:start x="7344" y="0"/>
              <wp:lineTo x="4320" y="1728"/>
              <wp:lineTo x="864" y="5616"/>
              <wp:lineTo x="864" y="13824"/>
              <wp:lineTo x="8640" y="20736"/>
              <wp:lineTo x="10368" y="21168"/>
              <wp:lineTo x="12096" y="21168"/>
              <wp:lineTo x="14688" y="21168"/>
              <wp:lineTo x="15552" y="20736"/>
              <wp:lineTo x="20304" y="13824"/>
              <wp:lineTo x="20736" y="8208"/>
              <wp:lineTo x="20736" y="5616"/>
              <wp:lineTo x="16416" y="1296"/>
              <wp:lineTo x="13824" y="0"/>
              <wp:lineTo x="7344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665F"/>
    <w:multiLevelType w:val="hybridMultilevel"/>
    <w:tmpl w:val="4EDA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8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D"/>
    <w:rsid w:val="000072BD"/>
    <w:rsid w:val="00025101"/>
    <w:rsid w:val="00073002"/>
    <w:rsid w:val="000940C2"/>
    <w:rsid w:val="000B348B"/>
    <w:rsid w:val="000B451E"/>
    <w:rsid w:val="000B4E5C"/>
    <w:rsid w:val="000C2D20"/>
    <w:rsid w:val="000D2E3E"/>
    <w:rsid w:val="000D59EE"/>
    <w:rsid w:val="00106A1B"/>
    <w:rsid w:val="00112807"/>
    <w:rsid w:val="00116E3B"/>
    <w:rsid w:val="0014305E"/>
    <w:rsid w:val="0015149D"/>
    <w:rsid w:val="00155724"/>
    <w:rsid w:val="00157389"/>
    <w:rsid w:val="00176E71"/>
    <w:rsid w:val="00176F5E"/>
    <w:rsid w:val="00191862"/>
    <w:rsid w:val="00194A8C"/>
    <w:rsid w:val="001A1EA6"/>
    <w:rsid w:val="001A1F82"/>
    <w:rsid w:val="001A7EF5"/>
    <w:rsid w:val="001B2434"/>
    <w:rsid w:val="001B4173"/>
    <w:rsid w:val="001B5610"/>
    <w:rsid w:val="001D037A"/>
    <w:rsid w:val="001E38D9"/>
    <w:rsid w:val="001E72AE"/>
    <w:rsid w:val="0023208A"/>
    <w:rsid w:val="0025089A"/>
    <w:rsid w:val="0028265F"/>
    <w:rsid w:val="00287F95"/>
    <w:rsid w:val="002A282A"/>
    <w:rsid w:val="002C72F0"/>
    <w:rsid w:val="002D42FC"/>
    <w:rsid w:val="002D5B6A"/>
    <w:rsid w:val="002D5EEF"/>
    <w:rsid w:val="002D76BA"/>
    <w:rsid w:val="0030585F"/>
    <w:rsid w:val="003135C9"/>
    <w:rsid w:val="00331116"/>
    <w:rsid w:val="00350F3F"/>
    <w:rsid w:val="00356BF7"/>
    <w:rsid w:val="00365561"/>
    <w:rsid w:val="00370123"/>
    <w:rsid w:val="00377333"/>
    <w:rsid w:val="003A1F04"/>
    <w:rsid w:val="003D0526"/>
    <w:rsid w:val="003D1F8E"/>
    <w:rsid w:val="003D58D5"/>
    <w:rsid w:val="003D674C"/>
    <w:rsid w:val="003E5FEE"/>
    <w:rsid w:val="003E6D45"/>
    <w:rsid w:val="003E7DBE"/>
    <w:rsid w:val="00400CBC"/>
    <w:rsid w:val="00402596"/>
    <w:rsid w:val="00402927"/>
    <w:rsid w:val="00423463"/>
    <w:rsid w:val="00423469"/>
    <w:rsid w:val="00446400"/>
    <w:rsid w:val="00453B19"/>
    <w:rsid w:val="00464181"/>
    <w:rsid w:val="00480FDF"/>
    <w:rsid w:val="00487FE2"/>
    <w:rsid w:val="004924EE"/>
    <w:rsid w:val="00493AAF"/>
    <w:rsid w:val="004A59DC"/>
    <w:rsid w:val="004B3FDA"/>
    <w:rsid w:val="004B417B"/>
    <w:rsid w:val="004C1D44"/>
    <w:rsid w:val="004E5B0E"/>
    <w:rsid w:val="004F2F12"/>
    <w:rsid w:val="0050180C"/>
    <w:rsid w:val="00507DAF"/>
    <w:rsid w:val="005127FA"/>
    <w:rsid w:val="00512CBE"/>
    <w:rsid w:val="00520000"/>
    <w:rsid w:val="005275BE"/>
    <w:rsid w:val="00532421"/>
    <w:rsid w:val="00532455"/>
    <w:rsid w:val="00541869"/>
    <w:rsid w:val="00543406"/>
    <w:rsid w:val="005512CA"/>
    <w:rsid w:val="00577EE1"/>
    <w:rsid w:val="00580D84"/>
    <w:rsid w:val="00582975"/>
    <w:rsid w:val="00583441"/>
    <w:rsid w:val="005C37A2"/>
    <w:rsid w:val="005F1947"/>
    <w:rsid w:val="00601B4D"/>
    <w:rsid w:val="006063BA"/>
    <w:rsid w:val="00635C1E"/>
    <w:rsid w:val="00641EA5"/>
    <w:rsid w:val="0066235A"/>
    <w:rsid w:val="0067025E"/>
    <w:rsid w:val="00691E40"/>
    <w:rsid w:val="006A3BB0"/>
    <w:rsid w:val="006B3182"/>
    <w:rsid w:val="006B740F"/>
    <w:rsid w:val="006B7ECD"/>
    <w:rsid w:val="006F1F7A"/>
    <w:rsid w:val="00713408"/>
    <w:rsid w:val="00717FA3"/>
    <w:rsid w:val="00721A85"/>
    <w:rsid w:val="00726A89"/>
    <w:rsid w:val="00745D1B"/>
    <w:rsid w:val="00751AB9"/>
    <w:rsid w:val="007528FC"/>
    <w:rsid w:val="0076197E"/>
    <w:rsid w:val="007670EF"/>
    <w:rsid w:val="007865F3"/>
    <w:rsid w:val="007959C7"/>
    <w:rsid w:val="00796542"/>
    <w:rsid w:val="007A5A2D"/>
    <w:rsid w:val="007A7EFB"/>
    <w:rsid w:val="007B1AF7"/>
    <w:rsid w:val="007B4E09"/>
    <w:rsid w:val="007B5D06"/>
    <w:rsid w:val="007C2498"/>
    <w:rsid w:val="007C6ED7"/>
    <w:rsid w:val="007E08F5"/>
    <w:rsid w:val="007E7000"/>
    <w:rsid w:val="007F14BD"/>
    <w:rsid w:val="00802FD4"/>
    <w:rsid w:val="008054BC"/>
    <w:rsid w:val="00806392"/>
    <w:rsid w:val="00815413"/>
    <w:rsid w:val="00817065"/>
    <w:rsid w:val="00825C15"/>
    <w:rsid w:val="00835DA7"/>
    <w:rsid w:val="0085129A"/>
    <w:rsid w:val="00852165"/>
    <w:rsid w:val="00855C90"/>
    <w:rsid w:val="00860770"/>
    <w:rsid w:val="0087395E"/>
    <w:rsid w:val="0089046D"/>
    <w:rsid w:val="008A6A30"/>
    <w:rsid w:val="008D39EF"/>
    <w:rsid w:val="008D70A8"/>
    <w:rsid w:val="008E0255"/>
    <w:rsid w:val="008F3956"/>
    <w:rsid w:val="008F4F41"/>
    <w:rsid w:val="00900D0B"/>
    <w:rsid w:val="00915D17"/>
    <w:rsid w:val="00937BED"/>
    <w:rsid w:val="00973509"/>
    <w:rsid w:val="009931DC"/>
    <w:rsid w:val="00995531"/>
    <w:rsid w:val="009B0576"/>
    <w:rsid w:val="009C37CE"/>
    <w:rsid w:val="009D41EF"/>
    <w:rsid w:val="009D6CFE"/>
    <w:rsid w:val="009E5F5A"/>
    <w:rsid w:val="009F297E"/>
    <w:rsid w:val="00A03668"/>
    <w:rsid w:val="00A11903"/>
    <w:rsid w:val="00A21276"/>
    <w:rsid w:val="00A23E03"/>
    <w:rsid w:val="00A324E2"/>
    <w:rsid w:val="00A32D82"/>
    <w:rsid w:val="00A45FF0"/>
    <w:rsid w:val="00A6217A"/>
    <w:rsid w:val="00A625FB"/>
    <w:rsid w:val="00A82799"/>
    <w:rsid w:val="00AB4F91"/>
    <w:rsid w:val="00AB5902"/>
    <w:rsid w:val="00AC64D7"/>
    <w:rsid w:val="00AF29FC"/>
    <w:rsid w:val="00AF5FA8"/>
    <w:rsid w:val="00B02CBB"/>
    <w:rsid w:val="00B26D55"/>
    <w:rsid w:val="00B301D4"/>
    <w:rsid w:val="00B341A8"/>
    <w:rsid w:val="00B376A0"/>
    <w:rsid w:val="00B43530"/>
    <w:rsid w:val="00B54FC9"/>
    <w:rsid w:val="00BA4522"/>
    <w:rsid w:val="00BD1F03"/>
    <w:rsid w:val="00BF38F0"/>
    <w:rsid w:val="00BF7AD9"/>
    <w:rsid w:val="00C34795"/>
    <w:rsid w:val="00C44120"/>
    <w:rsid w:val="00C53D77"/>
    <w:rsid w:val="00C6485D"/>
    <w:rsid w:val="00C7530E"/>
    <w:rsid w:val="00C8519F"/>
    <w:rsid w:val="00C95955"/>
    <w:rsid w:val="00C95E36"/>
    <w:rsid w:val="00CE7104"/>
    <w:rsid w:val="00D01C4C"/>
    <w:rsid w:val="00D0554D"/>
    <w:rsid w:val="00D05C2E"/>
    <w:rsid w:val="00D06764"/>
    <w:rsid w:val="00D111EB"/>
    <w:rsid w:val="00D2026B"/>
    <w:rsid w:val="00D21E84"/>
    <w:rsid w:val="00D24440"/>
    <w:rsid w:val="00D35647"/>
    <w:rsid w:val="00D47667"/>
    <w:rsid w:val="00D6316E"/>
    <w:rsid w:val="00D72BA6"/>
    <w:rsid w:val="00D83C77"/>
    <w:rsid w:val="00D95482"/>
    <w:rsid w:val="00DB72BB"/>
    <w:rsid w:val="00DC5932"/>
    <w:rsid w:val="00DF2F82"/>
    <w:rsid w:val="00DF3A76"/>
    <w:rsid w:val="00E05B21"/>
    <w:rsid w:val="00E256D2"/>
    <w:rsid w:val="00E809FA"/>
    <w:rsid w:val="00EA1997"/>
    <w:rsid w:val="00EA32F5"/>
    <w:rsid w:val="00EA7DD3"/>
    <w:rsid w:val="00EC2590"/>
    <w:rsid w:val="00ED31A2"/>
    <w:rsid w:val="00EE3F54"/>
    <w:rsid w:val="00EF0A52"/>
    <w:rsid w:val="00F00033"/>
    <w:rsid w:val="00F053A4"/>
    <w:rsid w:val="00F1590A"/>
    <w:rsid w:val="00F21DCD"/>
    <w:rsid w:val="00F24F24"/>
    <w:rsid w:val="00F26D7E"/>
    <w:rsid w:val="00F30D4D"/>
    <w:rsid w:val="00F51DD3"/>
    <w:rsid w:val="00F5563E"/>
    <w:rsid w:val="00F5586C"/>
    <w:rsid w:val="00F65D2C"/>
    <w:rsid w:val="00F7475D"/>
    <w:rsid w:val="00F7714C"/>
    <w:rsid w:val="00F90341"/>
    <w:rsid w:val="00F94C8E"/>
    <w:rsid w:val="00F96E32"/>
    <w:rsid w:val="00FB395C"/>
    <w:rsid w:val="00FC01C7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830F7"/>
  <w15:docId w15:val="{76C77B17-C44A-D94E-AD59-E1189FD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8344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344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53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3A4"/>
  </w:style>
  <w:style w:type="paragraph" w:styleId="a9">
    <w:name w:val="footer"/>
    <w:basedOn w:val="a"/>
    <w:link w:val="aa"/>
    <w:uiPriority w:val="99"/>
    <w:unhideWhenUsed/>
    <w:rsid w:val="00F053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3A4"/>
  </w:style>
  <w:style w:type="character" w:styleId="ab">
    <w:name w:val="FollowedHyperlink"/>
    <w:basedOn w:val="a0"/>
    <w:uiPriority w:val="99"/>
    <w:semiHidden/>
    <w:unhideWhenUsed/>
    <w:rsid w:val="00A324E2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5C37A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kko.tv/serial/ehkipazh-3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j_Bvx5LXeX_-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metro.ru/news/show/name/telecomdaily_originals_049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2023-01-19T08:43:00Z</dcterms:created>
  <dcterms:modified xsi:type="dcterms:W3CDTF">2023-01-20T08:50:00Z</dcterms:modified>
</cp:coreProperties>
</file>